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6F331" w14:textId="30819477" w:rsidR="00565873" w:rsidRPr="005F4CF4" w:rsidRDefault="00565873" w:rsidP="005F4CF4">
      <w:pPr>
        <w:spacing w:line="320" w:lineRule="exact"/>
        <w:contextualSpacing/>
        <w:jc w:val="center"/>
        <w:rPr>
          <w:rFonts w:asciiTheme="minorHAnsi" w:hAnsiTheme="minorHAnsi" w:cstheme="minorHAnsi"/>
          <w:b/>
          <w:sz w:val="22"/>
          <w:szCs w:val="22"/>
        </w:rPr>
      </w:pPr>
      <w:r w:rsidRPr="005F4CF4">
        <w:rPr>
          <w:rFonts w:asciiTheme="minorHAnsi" w:hAnsiTheme="minorHAnsi" w:cstheme="minorHAnsi"/>
          <w:b/>
          <w:noProof/>
          <w:sz w:val="22"/>
          <w:szCs w:val="22"/>
        </w:rPr>
        <w:drawing>
          <wp:inline distT="0" distB="0" distL="0" distR="0" wp14:anchorId="5C032FBE" wp14:editId="2B64B6ED">
            <wp:extent cx="2209800" cy="1255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_LogoTagline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7966" cy="1260208"/>
                    </a:xfrm>
                    <a:prstGeom prst="rect">
                      <a:avLst/>
                    </a:prstGeom>
                  </pic:spPr>
                </pic:pic>
              </a:graphicData>
            </a:graphic>
          </wp:inline>
        </w:drawing>
      </w:r>
    </w:p>
    <w:p w14:paraId="4F4D125B" w14:textId="6139A760" w:rsidR="00B91227" w:rsidRDefault="00B91227" w:rsidP="005F4CF4">
      <w:pPr>
        <w:spacing w:line="320" w:lineRule="exact"/>
        <w:contextualSpacing/>
        <w:rPr>
          <w:rFonts w:asciiTheme="minorHAnsi" w:hAnsiTheme="minorHAnsi" w:cstheme="minorHAnsi"/>
          <w:b/>
          <w:sz w:val="22"/>
          <w:szCs w:val="22"/>
        </w:rPr>
      </w:pPr>
      <w:r>
        <w:rPr>
          <w:noProof/>
          <w:sz w:val="20"/>
        </w:rPr>
        <w:drawing>
          <wp:anchor distT="0" distB="0" distL="114300" distR="114300" simplePos="0" relativeHeight="251662336" behindDoc="0" locked="0" layoutInCell="1" allowOverlap="1" wp14:anchorId="4FC0C405" wp14:editId="3E3D0762">
            <wp:simplePos x="1143000" y="76200"/>
            <wp:positionH relativeFrom="margin">
              <wp:align>center</wp:align>
            </wp:positionH>
            <wp:positionV relativeFrom="margin">
              <wp:align>top</wp:align>
            </wp:positionV>
            <wp:extent cx="2162175" cy="1190765"/>
            <wp:effectExtent l="0" t="0" r="0" b="952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175" cy="1190765"/>
                    </a:xfrm>
                    <a:prstGeom prst="rect">
                      <a:avLst/>
                    </a:prstGeom>
                  </pic:spPr>
                </pic:pic>
              </a:graphicData>
            </a:graphic>
          </wp:anchor>
        </w:drawing>
      </w:r>
    </w:p>
    <w:p w14:paraId="5C5FEF31" w14:textId="77777777" w:rsidR="00225718" w:rsidRDefault="00225718" w:rsidP="00B91227">
      <w:pPr>
        <w:contextualSpacing/>
        <w:rPr>
          <w:rFonts w:asciiTheme="minorHAnsi" w:hAnsiTheme="minorHAnsi" w:cstheme="minorHAnsi"/>
          <w:b/>
          <w:sz w:val="22"/>
          <w:szCs w:val="22"/>
        </w:rPr>
      </w:pPr>
    </w:p>
    <w:p w14:paraId="1DCBAAA3" w14:textId="5459299B" w:rsidR="00225718" w:rsidRDefault="00225718" w:rsidP="00B91227">
      <w:pPr>
        <w:contextualSpacing/>
        <w:rPr>
          <w:rFonts w:asciiTheme="minorHAnsi" w:hAnsiTheme="minorHAnsi" w:cstheme="minorHAnsi"/>
          <w:b/>
          <w:sz w:val="22"/>
          <w:szCs w:val="22"/>
        </w:rPr>
      </w:pPr>
    </w:p>
    <w:p w14:paraId="16B0D9B8" w14:textId="77777777" w:rsidR="00225718" w:rsidRDefault="00225718" w:rsidP="00B91227">
      <w:pPr>
        <w:contextualSpacing/>
        <w:rPr>
          <w:rFonts w:asciiTheme="minorHAnsi" w:hAnsiTheme="minorHAnsi" w:cstheme="minorHAnsi"/>
          <w:b/>
          <w:sz w:val="22"/>
          <w:szCs w:val="22"/>
        </w:rPr>
      </w:pPr>
    </w:p>
    <w:p w14:paraId="3CAC3943" w14:textId="3729E560" w:rsidR="00225718" w:rsidRDefault="00225718" w:rsidP="00B91227">
      <w:pPr>
        <w:contextualSpacing/>
        <w:rPr>
          <w:rFonts w:asciiTheme="minorHAnsi" w:hAnsiTheme="minorHAnsi" w:cstheme="minorHAnsi"/>
          <w:b/>
          <w:sz w:val="22"/>
          <w:szCs w:val="22"/>
        </w:rPr>
      </w:pPr>
    </w:p>
    <w:p w14:paraId="26D27F2C" w14:textId="00F825C8" w:rsidR="00225718" w:rsidRDefault="00225718" w:rsidP="00B91227">
      <w:pPr>
        <w:contextualSpacing/>
        <w:rPr>
          <w:rFonts w:asciiTheme="minorHAnsi" w:hAnsiTheme="minorHAnsi" w:cstheme="minorHAnsi"/>
          <w:b/>
          <w:sz w:val="22"/>
          <w:szCs w:val="22"/>
        </w:rPr>
      </w:pPr>
    </w:p>
    <w:p w14:paraId="0BF09A9A" w14:textId="5960791A" w:rsidR="00C60B02" w:rsidRPr="005F4CF4" w:rsidRDefault="00C60B02" w:rsidP="00B91227">
      <w:pPr>
        <w:contextualSpacing/>
        <w:rPr>
          <w:rFonts w:asciiTheme="minorHAnsi" w:hAnsiTheme="minorHAnsi" w:cstheme="minorHAnsi"/>
          <w:sz w:val="22"/>
          <w:szCs w:val="22"/>
        </w:rPr>
      </w:pPr>
      <w:r w:rsidRPr="005F4CF4">
        <w:rPr>
          <w:rFonts w:asciiTheme="minorHAnsi" w:hAnsiTheme="minorHAnsi" w:cstheme="minorHAnsi"/>
          <w:b/>
          <w:sz w:val="22"/>
          <w:szCs w:val="22"/>
        </w:rPr>
        <w:t>Media Contact:</w:t>
      </w:r>
      <w:r w:rsidRPr="005F4CF4">
        <w:rPr>
          <w:rFonts w:asciiTheme="minorHAnsi" w:hAnsiTheme="minorHAnsi" w:cstheme="minorHAnsi"/>
          <w:b/>
          <w:sz w:val="22"/>
          <w:szCs w:val="22"/>
        </w:rPr>
        <w:br/>
      </w:r>
      <w:r w:rsidRPr="005F4CF4">
        <w:rPr>
          <w:rFonts w:asciiTheme="minorHAnsi" w:hAnsiTheme="minorHAnsi" w:cstheme="minorHAnsi"/>
          <w:sz w:val="22"/>
          <w:szCs w:val="22"/>
        </w:rPr>
        <w:t>Kurman Communications, Inc.</w:t>
      </w:r>
      <w:r w:rsidRPr="005F4CF4">
        <w:rPr>
          <w:rFonts w:asciiTheme="minorHAnsi" w:hAnsiTheme="minorHAnsi" w:cstheme="minorHAnsi"/>
          <w:sz w:val="22"/>
          <w:szCs w:val="22"/>
        </w:rPr>
        <w:br/>
        <w:t>Cindy Kurman or Lee Barrie</w:t>
      </w:r>
      <w:r w:rsidRPr="005F4CF4">
        <w:rPr>
          <w:rFonts w:asciiTheme="minorHAnsi" w:hAnsiTheme="minorHAnsi" w:cstheme="minorHAnsi"/>
          <w:sz w:val="22"/>
          <w:szCs w:val="22"/>
        </w:rPr>
        <w:br/>
      </w:r>
      <w:hyperlink r:id="rId10" w:history="1">
        <w:r w:rsidRPr="005F4CF4">
          <w:rPr>
            <w:rStyle w:val="Hyperlink"/>
            <w:rFonts w:asciiTheme="minorHAnsi" w:hAnsiTheme="minorHAnsi" w:cstheme="minorHAnsi"/>
            <w:sz w:val="22"/>
            <w:szCs w:val="22"/>
          </w:rPr>
          <w:t>team@kurman.com</w:t>
        </w:r>
      </w:hyperlink>
      <w:r w:rsidRPr="005F4CF4">
        <w:rPr>
          <w:rFonts w:asciiTheme="minorHAnsi" w:hAnsiTheme="minorHAnsi" w:cstheme="minorHAnsi"/>
          <w:sz w:val="22"/>
          <w:szCs w:val="22"/>
        </w:rPr>
        <w:br/>
        <w:t>312-651-9000 x 11 or 312-543-3928</w:t>
      </w:r>
    </w:p>
    <w:p w14:paraId="2DF0B987" w14:textId="5C5B1B1B" w:rsidR="00C60B02" w:rsidRPr="005F4CF4" w:rsidRDefault="00C60B02" w:rsidP="00B91227">
      <w:pPr>
        <w:contextualSpacing/>
        <w:rPr>
          <w:rFonts w:asciiTheme="minorHAnsi" w:hAnsiTheme="minorHAnsi" w:cstheme="minorHAnsi"/>
          <w:sz w:val="22"/>
          <w:szCs w:val="22"/>
        </w:rPr>
      </w:pPr>
    </w:p>
    <w:p w14:paraId="30BB7509" w14:textId="7D30CA70" w:rsidR="00C60B02" w:rsidRDefault="00C60B02" w:rsidP="005F4CF4">
      <w:pPr>
        <w:spacing w:line="320" w:lineRule="exact"/>
        <w:contextualSpacing/>
        <w:rPr>
          <w:rFonts w:asciiTheme="minorHAnsi" w:hAnsiTheme="minorHAnsi" w:cstheme="minorHAnsi"/>
          <w:u w:val="single"/>
        </w:rPr>
      </w:pPr>
      <w:r w:rsidRPr="005F4CF4">
        <w:rPr>
          <w:rFonts w:asciiTheme="minorHAnsi" w:hAnsiTheme="minorHAnsi" w:cstheme="minorHAnsi"/>
          <w:u w:val="single"/>
        </w:rPr>
        <w:t>FOR IMMEDIATE RELEASE</w:t>
      </w:r>
    </w:p>
    <w:p w14:paraId="53D31EE7" w14:textId="196D176A" w:rsidR="00225718" w:rsidRDefault="00225718" w:rsidP="005F4CF4">
      <w:pPr>
        <w:spacing w:line="320" w:lineRule="exact"/>
        <w:contextualSpacing/>
        <w:rPr>
          <w:rFonts w:asciiTheme="minorHAnsi" w:hAnsiTheme="minorHAnsi" w:cstheme="minorHAnsi"/>
          <w:u w:val="single"/>
        </w:rPr>
      </w:pPr>
    </w:p>
    <w:p w14:paraId="15683F42" w14:textId="2E2BB519" w:rsidR="00225718" w:rsidRPr="005F4CF4" w:rsidRDefault="0056713E" w:rsidP="00225718">
      <w:pPr>
        <w:spacing w:line="320" w:lineRule="exact"/>
        <w:contextualSpacing/>
        <w:jc w:val="center"/>
        <w:rPr>
          <w:rFonts w:asciiTheme="minorHAnsi" w:hAnsiTheme="minorHAnsi" w:cstheme="minorHAnsi"/>
          <w:u w:val="single"/>
        </w:rPr>
      </w:pPr>
      <w:r>
        <w:rPr>
          <w:rFonts w:asciiTheme="minorHAnsi" w:hAnsiTheme="minorHAnsi" w:cstheme="minorHAnsi"/>
          <w:noProof/>
          <w:u w:val="single"/>
        </w:rPr>
        <w:drawing>
          <wp:anchor distT="0" distB="0" distL="114300" distR="114300" simplePos="0" relativeHeight="251668480" behindDoc="0" locked="0" layoutInCell="1" allowOverlap="1" wp14:anchorId="219BE51C" wp14:editId="5DCF5533">
            <wp:simplePos x="0" y="0"/>
            <wp:positionH relativeFrom="margin">
              <wp:posOffset>1089025</wp:posOffset>
            </wp:positionH>
            <wp:positionV relativeFrom="paragraph">
              <wp:posOffset>120650</wp:posOffset>
            </wp:positionV>
            <wp:extent cx="3048000" cy="2032635"/>
            <wp:effectExtent l="0" t="0" r="0" b="0"/>
            <wp:wrapTopAndBottom/>
            <wp:docPr id="9" name="Picture 9" descr="A group of people standing in the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stock-group-of-happy-young-people-with-beer-standing-and-frying-vegetables-on-barbeque-grill-outdoors_rulJlIES2x.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8000" cy="2032635"/>
                    </a:xfrm>
                    <a:prstGeom prst="rect">
                      <a:avLst/>
                    </a:prstGeom>
                  </pic:spPr>
                </pic:pic>
              </a:graphicData>
            </a:graphic>
            <wp14:sizeRelH relativeFrom="page">
              <wp14:pctWidth>0</wp14:pctWidth>
            </wp14:sizeRelH>
            <wp14:sizeRelV relativeFrom="page">
              <wp14:pctHeight>0</wp14:pctHeight>
            </wp14:sizeRelV>
          </wp:anchor>
        </w:drawing>
      </w:r>
    </w:p>
    <w:p w14:paraId="4B5028E3" w14:textId="578E12F1" w:rsidR="005F4CF4" w:rsidRPr="005F4CF4" w:rsidRDefault="005F4CF4" w:rsidP="005F4CF4">
      <w:pPr>
        <w:spacing w:line="320" w:lineRule="exact"/>
        <w:contextualSpacing/>
        <w:rPr>
          <w:rFonts w:asciiTheme="minorHAnsi" w:hAnsiTheme="minorHAnsi" w:cstheme="minorHAnsi"/>
          <w:sz w:val="22"/>
          <w:szCs w:val="22"/>
        </w:rPr>
      </w:pPr>
    </w:p>
    <w:p w14:paraId="10875DAC" w14:textId="564D8E32" w:rsidR="00565873" w:rsidRDefault="00DF55EA" w:rsidP="005F4CF4">
      <w:pPr>
        <w:shd w:val="clear" w:color="auto" w:fill="FFFFFF"/>
        <w:spacing w:line="320" w:lineRule="exact"/>
        <w:contextualSpacing/>
        <w:jc w:val="center"/>
        <w:outlineLvl w:val="1"/>
        <w:rPr>
          <w:rFonts w:asciiTheme="minorHAnsi" w:hAnsiTheme="minorHAnsi" w:cstheme="minorHAnsi"/>
          <w:b/>
          <w:sz w:val="28"/>
          <w:szCs w:val="28"/>
        </w:rPr>
      </w:pPr>
      <w:bookmarkStart w:id="0" w:name="_GoBack"/>
      <w:bookmarkEnd w:id="0"/>
      <w:r w:rsidRPr="005F4CF4">
        <w:rPr>
          <w:rFonts w:asciiTheme="minorHAnsi" w:hAnsiTheme="minorHAnsi" w:cstheme="minorHAnsi"/>
          <w:b/>
          <w:sz w:val="28"/>
          <w:szCs w:val="28"/>
        </w:rPr>
        <w:t>Journey to the Barbe</w:t>
      </w:r>
      <w:r w:rsidR="00456A07">
        <w:rPr>
          <w:rFonts w:asciiTheme="minorHAnsi" w:hAnsiTheme="minorHAnsi" w:cstheme="minorHAnsi"/>
          <w:b/>
          <w:sz w:val="28"/>
          <w:szCs w:val="28"/>
        </w:rPr>
        <w:t>c</w:t>
      </w:r>
      <w:r w:rsidRPr="005F4CF4">
        <w:rPr>
          <w:rFonts w:asciiTheme="minorHAnsi" w:hAnsiTheme="minorHAnsi" w:cstheme="minorHAnsi"/>
          <w:b/>
          <w:sz w:val="28"/>
          <w:szCs w:val="28"/>
        </w:rPr>
        <w:t xml:space="preserve">ue - </w:t>
      </w:r>
      <w:r w:rsidR="00B358D9" w:rsidRPr="005F4CF4">
        <w:rPr>
          <w:rFonts w:asciiTheme="minorHAnsi" w:hAnsiTheme="minorHAnsi" w:cstheme="minorHAnsi"/>
          <w:b/>
          <w:sz w:val="28"/>
          <w:szCs w:val="28"/>
        </w:rPr>
        <w:t>Safe Grilling Tips from S</w:t>
      </w:r>
      <w:r w:rsidR="005F4CF4">
        <w:rPr>
          <w:rFonts w:asciiTheme="minorHAnsi" w:hAnsiTheme="minorHAnsi" w:cstheme="minorHAnsi"/>
          <w:b/>
          <w:sz w:val="28"/>
          <w:szCs w:val="28"/>
        </w:rPr>
        <w:t>top</w:t>
      </w:r>
      <w:r w:rsidR="00B358D9" w:rsidRPr="005F4CF4">
        <w:rPr>
          <w:rFonts w:asciiTheme="minorHAnsi" w:hAnsiTheme="minorHAnsi" w:cstheme="minorHAnsi"/>
          <w:b/>
          <w:sz w:val="28"/>
          <w:szCs w:val="28"/>
        </w:rPr>
        <w:t xml:space="preserve"> Foodborne Illness </w:t>
      </w:r>
    </w:p>
    <w:p w14:paraId="1BB31D3D" w14:textId="11A65C12" w:rsidR="005F4CF4" w:rsidRPr="005F4CF4" w:rsidRDefault="005F4CF4" w:rsidP="005F4CF4">
      <w:pPr>
        <w:shd w:val="clear" w:color="auto" w:fill="FFFFFF"/>
        <w:spacing w:line="320" w:lineRule="exact"/>
        <w:contextualSpacing/>
        <w:jc w:val="center"/>
        <w:outlineLvl w:val="1"/>
        <w:rPr>
          <w:rFonts w:asciiTheme="minorHAnsi" w:hAnsiTheme="minorHAnsi" w:cstheme="minorHAnsi"/>
          <w:b/>
          <w:bCs/>
          <w:kern w:val="36"/>
          <w:sz w:val="28"/>
          <w:szCs w:val="28"/>
        </w:rPr>
      </w:pPr>
    </w:p>
    <w:p w14:paraId="342149EE" w14:textId="02B8575B" w:rsidR="00565873" w:rsidRDefault="00225718" w:rsidP="005F4CF4">
      <w:pPr>
        <w:spacing w:line="320" w:lineRule="exact"/>
        <w:contextualSpacing/>
        <w:rPr>
          <w:rFonts w:asciiTheme="minorHAnsi" w:hAnsiTheme="minorHAnsi" w:cstheme="minorHAnsi"/>
          <w:sz w:val="22"/>
          <w:szCs w:val="22"/>
          <w:shd w:val="clear" w:color="auto" w:fill="FFFFFF"/>
        </w:rPr>
      </w:pPr>
      <w:r>
        <w:rPr>
          <w:rFonts w:asciiTheme="minorHAnsi" w:hAnsiTheme="minorHAnsi" w:cstheme="minorHAnsi"/>
          <w:bCs/>
          <w:noProof/>
          <w:kern w:val="36"/>
          <w:sz w:val="22"/>
          <w:szCs w:val="22"/>
        </w:rPr>
        <w:drawing>
          <wp:anchor distT="0" distB="0" distL="114300" distR="114300" simplePos="0" relativeHeight="251663360" behindDoc="0" locked="0" layoutInCell="1" allowOverlap="1" wp14:anchorId="17D4140E" wp14:editId="011F028B">
            <wp:simplePos x="0" y="0"/>
            <wp:positionH relativeFrom="margin">
              <wp:posOffset>3295015</wp:posOffset>
            </wp:positionH>
            <wp:positionV relativeFrom="margin">
              <wp:posOffset>6019165</wp:posOffset>
            </wp:positionV>
            <wp:extent cx="2327910" cy="1552575"/>
            <wp:effectExtent l="0" t="0" r="0" b="9525"/>
            <wp:wrapSquare wrapText="bothSides"/>
            <wp:docPr id="3" name="Picture 3" descr="A picture containing person, indoor, food,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mes-grilling-a-steak-on-the-bbq_Bt9auY6H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27910" cy="1552575"/>
                    </a:xfrm>
                    <a:prstGeom prst="rect">
                      <a:avLst/>
                    </a:prstGeom>
                  </pic:spPr>
                </pic:pic>
              </a:graphicData>
            </a:graphic>
            <wp14:sizeRelH relativeFrom="margin">
              <wp14:pctWidth>0</wp14:pctWidth>
            </wp14:sizeRelH>
            <wp14:sizeRelV relativeFrom="margin">
              <wp14:pctHeight>0</wp14:pctHeight>
            </wp14:sizeRelV>
          </wp:anchor>
        </w:drawing>
      </w:r>
      <w:r w:rsidR="00B358D9" w:rsidRPr="005F4CF4">
        <w:rPr>
          <w:rFonts w:asciiTheme="minorHAnsi" w:hAnsiTheme="minorHAnsi" w:cstheme="minorHAnsi"/>
          <w:bCs/>
          <w:kern w:val="36"/>
          <w:sz w:val="22"/>
          <w:szCs w:val="22"/>
        </w:rPr>
        <w:t xml:space="preserve">As weather gets warmer and days get longer, </w:t>
      </w:r>
      <w:r w:rsidR="002964A2">
        <w:rPr>
          <w:rFonts w:asciiTheme="minorHAnsi" w:hAnsiTheme="minorHAnsi" w:cstheme="minorHAnsi"/>
          <w:bCs/>
          <w:kern w:val="36"/>
          <w:sz w:val="22"/>
          <w:szCs w:val="22"/>
        </w:rPr>
        <w:t>we inevitably want to gather with friends and family</w:t>
      </w:r>
      <w:r w:rsidR="00456A07">
        <w:rPr>
          <w:rFonts w:asciiTheme="minorHAnsi" w:hAnsiTheme="minorHAnsi" w:cstheme="minorHAnsi"/>
          <w:bCs/>
          <w:kern w:val="36"/>
          <w:sz w:val="22"/>
          <w:szCs w:val="22"/>
        </w:rPr>
        <w:t xml:space="preserve"> </w:t>
      </w:r>
      <w:r w:rsidR="00B358D9" w:rsidRPr="005F4CF4">
        <w:rPr>
          <w:rFonts w:asciiTheme="minorHAnsi" w:hAnsiTheme="minorHAnsi" w:cstheme="minorHAnsi"/>
          <w:bCs/>
          <w:kern w:val="36"/>
          <w:sz w:val="22"/>
          <w:szCs w:val="22"/>
        </w:rPr>
        <w:t xml:space="preserve">for </w:t>
      </w:r>
      <w:r w:rsidR="005F4CF4">
        <w:rPr>
          <w:rFonts w:asciiTheme="minorHAnsi" w:hAnsiTheme="minorHAnsi" w:cstheme="minorHAnsi"/>
          <w:bCs/>
          <w:kern w:val="36"/>
          <w:sz w:val="22"/>
          <w:szCs w:val="22"/>
        </w:rPr>
        <w:t>evenings</w:t>
      </w:r>
      <w:r w:rsidR="00B358D9" w:rsidRPr="005F4CF4">
        <w:rPr>
          <w:rFonts w:asciiTheme="minorHAnsi" w:hAnsiTheme="minorHAnsi" w:cstheme="minorHAnsi"/>
          <w:bCs/>
          <w:kern w:val="36"/>
          <w:sz w:val="22"/>
          <w:szCs w:val="22"/>
        </w:rPr>
        <w:t xml:space="preserve"> around the grill</w:t>
      </w:r>
      <w:r w:rsidR="002964A2">
        <w:rPr>
          <w:rFonts w:asciiTheme="minorHAnsi" w:hAnsiTheme="minorHAnsi" w:cstheme="minorHAnsi"/>
          <w:bCs/>
          <w:kern w:val="36"/>
          <w:sz w:val="22"/>
          <w:szCs w:val="22"/>
        </w:rPr>
        <w:t>.</w:t>
      </w:r>
      <w:r w:rsidR="005F4CF4">
        <w:rPr>
          <w:rFonts w:asciiTheme="minorHAnsi" w:hAnsiTheme="minorHAnsi" w:cstheme="minorHAnsi"/>
          <w:bCs/>
          <w:kern w:val="36"/>
          <w:sz w:val="22"/>
          <w:szCs w:val="22"/>
        </w:rPr>
        <w:t xml:space="preserve"> </w:t>
      </w:r>
      <w:r w:rsidR="00B358D9" w:rsidRPr="005F4CF4">
        <w:rPr>
          <w:rFonts w:asciiTheme="minorHAnsi" w:hAnsiTheme="minorHAnsi" w:cstheme="minorHAnsi"/>
          <w:bCs/>
          <w:kern w:val="36"/>
          <w:sz w:val="22"/>
          <w:szCs w:val="22"/>
        </w:rPr>
        <w:t>However, with warmer temperatures also comes an increased risk of foodborne illness.</w:t>
      </w:r>
      <w:r w:rsidR="005F4CF4">
        <w:rPr>
          <w:rFonts w:asciiTheme="minorHAnsi" w:hAnsiTheme="minorHAnsi" w:cstheme="minorHAnsi"/>
          <w:bCs/>
          <w:kern w:val="36"/>
          <w:sz w:val="22"/>
          <w:szCs w:val="22"/>
        </w:rPr>
        <w:t xml:space="preserve"> </w:t>
      </w:r>
      <w:r w:rsidR="00B358D9" w:rsidRPr="005F4CF4">
        <w:rPr>
          <w:rFonts w:asciiTheme="minorHAnsi" w:hAnsiTheme="minorHAnsi" w:cstheme="minorHAnsi"/>
          <w:bCs/>
          <w:kern w:val="36"/>
          <w:sz w:val="22"/>
          <w:szCs w:val="22"/>
        </w:rPr>
        <w:t>According to S</w:t>
      </w:r>
      <w:r w:rsidR="005F4CF4">
        <w:rPr>
          <w:rFonts w:asciiTheme="minorHAnsi" w:hAnsiTheme="minorHAnsi" w:cstheme="minorHAnsi"/>
          <w:bCs/>
          <w:kern w:val="36"/>
          <w:sz w:val="22"/>
          <w:szCs w:val="22"/>
        </w:rPr>
        <w:t>top</w:t>
      </w:r>
      <w:r w:rsidR="00B358D9" w:rsidRPr="005F4CF4">
        <w:rPr>
          <w:rFonts w:asciiTheme="minorHAnsi" w:hAnsiTheme="minorHAnsi" w:cstheme="minorHAnsi"/>
          <w:bCs/>
          <w:kern w:val="36"/>
          <w:sz w:val="22"/>
          <w:szCs w:val="22"/>
        </w:rPr>
        <w:t xml:space="preserve"> Foodborne Illness – a </w:t>
      </w:r>
      <w:r w:rsidR="00B358D9" w:rsidRPr="005F4CF4">
        <w:rPr>
          <w:rFonts w:asciiTheme="minorHAnsi" w:hAnsiTheme="minorHAnsi" w:cstheme="minorHAnsi"/>
          <w:sz w:val="22"/>
          <w:szCs w:val="22"/>
          <w:lang w:val="en"/>
        </w:rPr>
        <w:t xml:space="preserve">national, nonprofit, public health organization dedicated to preventing illness and death from foodborne pathogens – the </w:t>
      </w:r>
      <w:r w:rsidR="00B358D9" w:rsidRPr="005F4CF4">
        <w:rPr>
          <w:rFonts w:asciiTheme="minorHAnsi" w:hAnsiTheme="minorHAnsi" w:cstheme="minorHAnsi"/>
          <w:bCs/>
          <w:kern w:val="36"/>
          <w:sz w:val="22"/>
          <w:szCs w:val="22"/>
        </w:rPr>
        <w:t>b</w:t>
      </w:r>
      <w:r w:rsidR="00565873" w:rsidRPr="005F4CF4">
        <w:rPr>
          <w:rFonts w:asciiTheme="minorHAnsi" w:hAnsiTheme="minorHAnsi" w:cstheme="minorHAnsi"/>
          <w:sz w:val="22"/>
          <w:szCs w:val="22"/>
          <w:shd w:val="clear" w:color="auto" w:fill="FFFFFF"/>
        </w:rPr>
        <w:t>acteria in</w:t>
      </w:r>
      <w:r w:rsidR="00B358D9" w:rsidRPr="005F4CF4">
        <w:rPr>
          <w:rFonts w:asciiTheme="minorHAnsi" w:hAnsiTheme="minorHAnsi" w:cstheme="minorHAnsi"/>
          <w:sz w:val="22"/>
          <w:szCs w:val="22"/>
          <w:shd w:val="clear" w:color="auto" w:fill="FFFFFF"/>
        </w:rPr>
        <w:t xml:space="preserve"> your</w:t>
      </w:r>
      <w:r w:rsidR="00565873" w:rsidRPr="005F4CF4">
        <w:rPr>
          <w:rFonts w:asciiTheme="minorHAnsi" w:hAnsiTheme="minorHAnsi" w:cstheme="minorHAnsi"/>
          <w:sz w:val="22"/>
          <w:szCs w:val="22"/>
          <w:shd w:val="clear" w:color="auto" w:fill="FFFFFF"/>
        </w:rPr>
        <w:t xml:space="preserve"> food multiply faster at temperatures between 40°F and 140°F.</w:t>
      </w:r>
      <w:r w:rsidR="005F4CF4">
        <w:rPr>
          <w:rFonts w:asciiTheme="minorHAnsi" w:hAnsiTheme="minorHAnsi" w:cstheme="minorHAnsi"/>
          <w:sz w:val="22"/>
          <w:szCs w:val="22"/>
          <w:shd w:val="clear" w:color="auto" w:fill="FFFFFF"/>
        </w:rPr>
        <w:t xml:space="preserve"> </w:t>
      </w:r>
      <w:r w:rsidR="00B358D9" w:rsidRPr="005F4CF4">
        <w:rPr>
          <w:rFonts w:asciiTheme="minorHAnsi" w:hAnsiTheme="minorHAnsi" w:cstheme="minorHAnsi"/>
          <w:sz w:val="22"/>
          <w:szCs w:val="22"/>
          <w:shd w:val="clear" w:color="auto" w:fill="FFFFFF"/>
        </w:rPr>
        <w:t xml:space="preserve">Read on to learn how you can prevent foodborne illness while grilling so you can have </w:t>
      </w:r>
      <w:r w:rsidR="00B358D9" w:rsidRPr="00456A07">
        <w:rPr>
          <w:rFonts w:asciiTheme="minorHAnsi" w:hAnsiTheme="minorHAnsi" w:cstheme="minorHAnsi"/>
          <w:sz w:val="22"/>
          <w:szCs w:val="22"/>
          <w:shd w:val="clear" w:color="auto" w:fill="FFFFFF"/>
        </w:rPr>
        <w:t>fun</w:t>
      </w:r>
      <w:r w:rsidR="002964A2" w:rsidRPr="00456A07">
        <w:rPr>
          <w:rFonts w:asciiTheme="minorHAnsi" w:hAnsiTheme="minorHAnsi" w:cstheme="minorHAnsi"/>
          <w:sz w:val="22"/>
          <w:szCs w:val="22"/>
          <w:shd w:val="clear" w:color="auto" w:fill="FFFFFF"/>
        </w:rPr>
        <w:t xml:space="preserve">, </w:t>
      </w:r>
      <w:r w:rsidR="00B358D9" w:rsidRPr="00456A07">
        <w:rPr>
          <w:rFonts w:asciiTheme="minorHAnsi" w:hAnsiTheme="minorHAnsi" w:cstheme="minorHAnsi"/>
          <w:sz w:val="22"/>
          <w:szCs w:val="22"/>
          <w:shd w:val="clear" w:color="auto" w:fill="FFFFFF"/>
        </w:rPr>
        <w:t>carefree</w:t>
      </w:r>
      <w:r w:rsidR="002964A2" w:rsidRPr="00456A07">
        <w:rPr>
          <w:rFonts w:asciiTheme="minorHAnsi" w:hAnsiTheme="minorHAnsi" w:cstheme="minorHAnsi"/>
          <w:sz w:val="22"/>
          <w:szCs w:val="22"/>
          <w:shd w:val="clear" w:color="auto" w:fill="FFFFFF"/>
        </w:rPr>
        <w:t xml:space="preserve"> and safe</w:t>
      </w:r>
      <w:r w:rsidR="00B358D9" w:rsidRPr="005F4CF4">
        <w:rPr>
          <w:rFonts w:asciiTheme="minorHAnsi" w:hAnsiTheme="minorHAnsi" w:cstheme="minorHAnsi"/>
          <w:sz w:val="22"/>
          <w:szCs w:val="22"/>
          <w:shd w:val="clear" w:color="auto" w:fill="FFFFFF"/>
        </w:rPr>
        <w:t xml:space="preserve"> </w:t>
      </w:r>
      <w:r w:rsidR="005F4CF4">
        <w:rPr>
          <w:rFonts w:asciiTheme="minorHAnsi" w:hAnsiTheme="minorHAnsi" w:cstheme="minorHAnsi"/>
          <w:sz w:val="22"/>
          <w:szCs w:val="22"/>
          <w:shd w:val="clear" w:color="auto" w:fill="FFFFFF"/>
        </w:rPr>
        <w:t>barbe</w:t>
      </w:r>
      <w:r w:rsidR="005F4CF4" w:rsidRPr="00456A07">
        <w:rPr>
          <w:rFonts w:asciiTheme="minorHAnsi" w:hAnsiTheme="minorHAnsi" w:cstheme="minorHAnsi"/>
          <w:sz w:val="22"/>
          <w:szCs w:val="22"/>
          <w:shd w:val="clear" w:color="auto" w:fill="FFFFFF"/>
        </w:rPr>
        <w:t>c</w:t>
      </w:r>
      <w:r w:rsidR="005F4CF4">
        <w:rPr>
          <w:rFonts w:asciiTheme="minorHAnsi" w:hAnsiTheme="minorHAnsi" w:cstheme="minorHAnsi"/>
          <w:sz w:val="22"/>
          <w:szCs w:val="22"/>
          <w:shd w:val="clear" w:color="auto" w:fill="FFFFFF"/>
        </w:rPr>
        <w:t>ues</w:t>
      </w:r>
      <w:r w:rsidR="00B358D9" w:rsidRPr="005F4CF4">
        <w:rPr>
          <w:rFonts w:asciiTheme="minorHAnsi" w:hAnsiTheme="minorHAnsi" w:cstheme="minorHAnsi"/>
          <w:sz w:val="22"/>
          <w:szCs w:val="22"/>
          <w:shd w:val="clear" w:color="auto" w:fill="FFFFFF"/>
        </w:rPr>
        <w:t xml:space="preserve"> all summer long. </w:t>
      </w:r>
    </w:p>
    <w:p w14:paraId="3EAB3CA3" w14:textId="239B2524" w:rsidR="005F4CF4" w:rsidRPr="005F4CF4" w:rsidRDefault="005F4CF4" w:rsidP="005F4CF4">
      <w:pPr>
        <w:spacing w:line="320" w:lineRule="exact"/>
        <w:contextualSpacing/>
        <w:rPr>
          <w:rFonts w:asciiTheme="minorHAnsi" w:hAnsiTheme="minorHAnsi" w:cstheme="minorHAnsi"/>
          <w:bCs/>
          <w:kern w:val="36"/>
          <w:sz w:val="22"/>
          <w:szCs w:val="22"/>
        </w:rPr>
      </w:pPr>
    </w:p>
    <w:p w14:paraId="7C1DFD02" w14:textId="5A6C4365" w:rsidR="00565873" w:rsidRPr="005F4CF4" w:rsidRDefault="00872E27" w:rsidP="005F4CF4">
      <w:pPr>
        <w:spacing w:line="320" w:lineRule="exact"/>
        <w:contextualSpacing/>
        <w:rPr>
          <w:rFonts w:asciiTheme="minorHAnsi" w:hAnsiTheme="minorHAnsi" w:cstheme="minorHAnsi"/>
          <w:b/>
          <w:bCs/>
          <w:kern w:val="36"/>
          <w:sz w:val="22"/>
          <w:szCs w:val="22"/>
        </w:rPr>
      </w:pPr>
      <w:r w:rsidRPr="005F4CF4">
        <w:rPr>
          <w:rFonts w:asciiTheme="minorHAnsi" w:hAnsiTheme="minorHAnsi" w:cstheme="minorHAnsi"/>
          <w:b/>
          <w:bCs/>
          <w:noProof/>
          <w:kern w:val="36"/>
          <w:sz w:val="22"/>
          <w:szCs w:val="22"/>
        </w:rPr>
        <w:lastRenderedPageBreak/>
        <w:t>Your Barbe</w:t>
      </w:r>
      <w:r w:rsidR="00456A07">
        <w:rPr>
          <w:rFonts w:asciiTheme="minorHAnsi" w:hAnsiTheme="minorHAnsi" w:cstheme="minorHAnsi"/>
          <w:b/>
          <w:bCs/>
          <w:noProof/>
          <w:kern w:val="36"/>
          <w:sz w:val="22"/>
          <w:szCs w:val="22"/>
        </w:rPr>
        <w:t>c</w:t>
      </w:r>
      <w:r w:rsidRPr="005F4CF4">
        <w:rPr>
          <w:rFonts w:asciiTheme="minorHAnsi" w:hAnsiTheme="minorHAnsi" w:cstheme="minorHAnsi"/>
          <w:b/>
          <w:bCs/>
          <w:noProof/>
          <w:kern w:val="36"/>
          <w:sz w:val="22"/>
          <w:szCs w:val="22"/>
        </w:rPr>
        <w:t>ue Journey</w:t>
      </w:r>
    </w:p>
    <w:p w14:paraId="06AC744A" w14:textId="69FD23BE" w:rsidR="00872E27" w:rsidRPr="005F4CF4" w:rsidRDefault="002964A2" w:rsidP="005F4CF4">
      <w:pPr>
        <w:spacing w:line="320" w:lineRule="exact"/>
        <w:contextualSpacing/>
        <w:rPr>
          <w:rFonts w:asciiTheme="minorHAnsi" w:hAnsiTheme="minorHAnsi" w:cstheme="minorHAnsi"/>
          <w:bCs/>
          <w:kern w:val="36"/>
          <w:sz w:val="22"/>
          <w:szCs w:val="22"/>
        </w:rPr>
      </w:pPr>
      <w:r w:rsidRPr="00456A07">
        <w:rPr>
          <w:rFonts w:asciiTheme="minorHAnsi" w:hAnsiTheme="minorHAnsi" w:cstheme="minorHAnsi"/>
          <w:bCs/>
          <w:kern w:val="36"/>
          <w:sz w:val="22"/>
          <w:szCs w:val="22"/>
        </w:rPr>
        <w:t xml:space="preserve">Knowing how to </w:t>
      </w:r>
      <w:r w:rsidR="00275DBA" w:rsidRPr="00456A07">
        <w:rPr>
          <w:rFonts w:asciiTheme="minorHAnsi" w:hAnsiTheme="minorHAnsi" w:cstheme="minorHAnsi"/>
          <w:bCs/>
          <w:kern w:val="36"/>
          <w:sz w:val="22"/>
          <w:szCs w:val="22"/>
        </w:rPr>
        <w:t xml:space="preserve">safely </w:t>
      </w:r>
      <w:r w:rsidRPr="00456A07">
        <w:rPr>
          <w:rFonts w:asciiTheme="minorHAnsi" w:hAnsiTheme="minorHAnsi" w:cstheme="minorHAnsi"/>
          <w:bCs/>
          <w:kern w:val="36"/>
          <w:sz w:val="22"/>
          <w:szCs w:val="22"/>
        </w:rPr>
        <w:t xml:space="preserve">prepare, </w:t>
      </w:r>
      <w:r w:rsidR="00275DBA" w:rsidRPr="00456A07">
        <w:rPr>
          <w:rFonts w:asciiTheme="minorHAnsi" w:hAnsiTheme="minorHAnsi" w:cstheme="minorHAnsi"/>
          <w:bCs/>
          <w:kern w:val="36"/>
          <w:sz w:val="22"/>
          <w:szCs w:val="22"/>
        </w:rPr>
        <w:t xml:space="preserve">cook and store food is easier than you might think. </w:t>
      </w:r>
      <w:r w:rsidR="00F67AAB" w:rsidRPr="00456A07">
        <w:rPr>
          <w:rFonts w:asciiTheme="minorHAnsi" w:hAnsiTheme="minorHAnsi" w:cstheme="minorHAnsi"/>
          <w:bCs/>
          <w:kern w:val="36"/>
          <w:sz w:val="22"/>
          <w:szCs w:val="22"/>
        </w:rPr>
        <w:t xml:space="preserve">Here are some tips on </w:t>
      </w:r>
      <w:r w:rsidR="00275DBA" w:rsidRPr="00456A07">
        <w:rPr>
          <w:rFonts w:asciiTheme="minorHAnsi" w:hAnsiTheme="minorHAnsi" w:cstheme="minorHAnsi"/>
          <w:bCs/>
          <w:kern w:val="36"/>
          <w:sz w:val="22"/>
          <w:szCs w:val="22"/>
        </w:rPr>
        <w:t xml:space="preserve">being </w:t>
      </w:r>
      <w:r w:rsidR="00F67AAB" w:rsidRPr="00456A07">
        <w:rPr>
          <w:rFonts w:asciiTheme="minorHAnsi" w:hAnsiTheme="minorHAnsi" w:cstheme="minorHAnsi"/>
          <w:bCs/>
          <w:kern w:val="36"/>
          <w:sz w:val="22"/>
          <w:szCs w:val="22"/>
        </w:rPr>
        <w:t>food safe befo</w:t>
      </w:r>
      <w:r w:rsidR="00F67AAB" w:rsidRPr="005F4CF4">
        <w:rPr>
          <w:rFonts w:asciiTheme="minorHAnsi" w:hAnsiTheme="minorHAnsi" w:cstheme="minorHAnsi"/>
          <w:bCs/>
          <w:kern w:val="36"/>
          <w:sz w:val="22"/>
          <w:szCs w:val="22"/>
        </w:rPr>
        <w:t xml:space="preserve">re, during, and after your </w:t>
      </w:r>
      <w:r w:rsidR="005F4CF4">
        <w:rPr>
          <w:rFonts w:asciiTheme="minorHAnsi" w:hAnsiTheme="minorHAnsi" w:cstheme="minorHAnsi"/>
          <w:bCs/>
          <w:kern w:val="36"/>
          <w:sz w:val="22"/>
          <w:szCs w:val="22"/>
        </w:rPr>
        <w:t>barbe</w:t>
      </w:r>
      <w:r w:rsidR="005F4CF4" w:rsidRPr="00456A07">
        <w:rPr>
          <w:rFonts w:asciiTheme="minorHAnsi" w:hAnsiTheme="minorHAnsi" w:cstheme="minorHAnsi"/>
          <w:bCs/>
          <w:kern w:val="36"/>
          <w:sz w:val="22"/>
          <w:szCs w:val="22"/>
        </w:rPr>
        <w:t>c</w:t>
      </w:r>
      <w:r w:rsidR="005F4CF4">
        <w:rPr>
          <w:rFonts w:asciiTheme="minorHAnsi" w:hAnsiTheme="minorHAnsi" w:cstheme="minorHAnsi"/>
          <w:bCs/>
          <w:kern w:val="36"/>
          <w:sz w:val="22"/>
          <w:szCs w:val="22"/>
        </w:rPr>
        <w:t>ue</w:t>
      </w:r>
      <w:r w:rsidR="00F67AAB" w:rsidRPr="005F4CF4">
        <w:rPr>
          <w:rFonts w:asciiTheme="minorHAnsi" w:hAnsiTheme="minorHAnsi" w:cstheme="minorHAnsi"/>
          <w:bCs/>
          <w:kern w:val="36"/>
          <w:sz w:val="22"/>
          <w:szCs w:val="22"/>
        </w:rPr>
        <w:t>.</w:t>
      </w:r>
    </w:p>
    <w:p w14:paraId="258035DB" w14:textId="4C3A7C05" w:rsidR="00565873" w:rsidRPr="005F4CF4" w:rsidRDefault="00F67AAB" w:rsidP="005F4CF4">
      <w:pPr>
        <w:spacing w:line="320" w:lineRule="exact"/>
        <w:contextualSpacing/>
        <w:rPr>
          <w:rFonts w:asciiTheme="minorHAnsi" w:hAnsiTheme="minorHAnsi" w:cstheme="minorHAnsi"/>
          <w:bCs/>
          <w:kern w:val="36"/>
          <w:sz w:val="22"/>
          <w:szCs w:val="22"/>
        </w:rPr>
      </w:pPr>
      <w:r w:rsidRPr="005F4CF4">
        <w:rPr>
          <w:rFonts w:asciiTheme="minorHAnsi" w:hAnsiTheme="minorHAnsi" w:cstheme="minorHAnsi"/>
          <w:bCs/>
          <w:kern w:val="36"/>
          <w:sz w:val="22"/>
          <w:szCs w:val="22"/>
        </w:rPr>
        <w:t xml:space="preserve"> </w:t>
      </w:r>
    </w:p>
    <w:p w14:paraId="3AAD5512" w14:textId="5690C70A" w:rsidR="00872E27" w:rsidRPr="005F4CF4" w:rsidRDefault="00225718" w:rsidP="005F4CF4">
      <w:pPr>
        <w:spacing w:line="320" w:lineRule="exact"/>
        <w:contextualSpacing/>
        <w:rPr>
          <w:rFonts w:asciiTheme="minorHAnsi" w:hAnsiTheme="minorHAnsi" w:cstheme="minorHAnsi"/>
          <w:b/>
          <w:bCs/>
          <w:kern w:val="36"/>
          <w:sz w:val="22"/>
          <w:szCs w:val="22"/>
        </w:rPr>
      </w:pPr>
      <w:r>
        <w:rPr>
          <w:rFonts w:asciiTheme="minorHAnsi" w:hAnsiTheme="minorHAnsi" w:cstheme="minorHAnsi"/>
          <w:bCs/>
          <w:noProof/>
          <w:kern w:val="36"/>
          <w:sz w:val="22"/>
          <w:szCs w:val="22"/>
        </w:rPr>
        <w:drawing>
          <wp:anchor distT="0" distB="0" distL="114300" distR="114300" simplePos="0" relativeHeight="251664384" behindDoc="0" locked="0" layoutInCell="1" allowOverlap="1" wp14:anchorId="70D36280" wp14:editId="3347A6D4">
            <wp:simplePos x="0" y="0"/>
            <wp:positionH relativeFrom="margin">
              <wp:align>left</wp:align>
            </wp:positionH>
            <wp:positionV relativeFrom="paragraph">
              <wp:posOffset>62865</wp:posOffset>
            </wp:positionV>
            <wp:extent cx="2590800" cy="1731010"/>
            <wp:effectExtent l="0" t="0" r="0" b="2540"/>
            <wp:wrapSquare wrapText="bothSides"/>
            <wp:docPr id="5" name="Picture 5" descr="A person standing in front of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ocery shopping ecp-5041-119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90800" cy="1731010"/>
                    </a:xfrm>
                    <a:prstGeom prst="rect">
                      <a:avLst/>
                    </a:prstGeom>
                  </pic:spPr>
                </pic:pic>
              </a:graphicData>
            </a:graphic>
            <wp14:sizeRelH relativeFrom="page">
              <wp14:pctWidth>0</wp14:pctWidth>
            </wp14:sizeRelH>
            <wp14:sizeRelV relativeFrom="page">
              <wp14:pctHeight>0</wp14:pctHeight>
            </wp14:sizeRelV>
          </wp:anchor>
        </w:drawing>
      </w:r>
      <w:r w:rsidR="00872E27" w:rsidRPr="005F4CF4">
        <w:rPr>
          <w:rFonts w:asciiTheme="minorHAnsi" w:hAnsiTheme="minorHAnsi" w:cstheme="minorHAnsi"/>
          <w:b/>
          <w:bCs/>
          <w:kern w:val="36"/>
          <w:sz w:val="22"/>
          <w:szCs w:val="22"/>
        </w:rPr>
        <w:t>Destination #1 – The Grocery Store</w:t>
      </w:r>
    </w:p>
    <w:p w14:paraId="521A2DDD" w14:textId="2E0B6D4C" w:rsidR="002E01A4" w:rsidRPr="00275DBA" w:rsidRDefault="00F67AAB" w:rsidP="005F4CF4">
      <w:pPr>
        <w:spacing w:line="320" w:lineRule="exact"/>
        <w:contextualSpacing/>
        <w:rPr>
          <w:rFonts w:asciiTheme="minorHAnsi" w:hAnsiTheme="minorHAnsi" w:cstheme="minorHAnsi"/>
          <w:bCs/>
          <w:strike/>
          <w:kern w:val="36"/>
          <w:sz w:val="22"/>
          <w:szCs w:val="22"/>
        </w:rPr>
      </w:pPr>
      <w:r w:rsidRPr="005F4CF4">
        <w:rPr>
          <w:rFonts w:asciiTheme="minorHAnsi" w:hAnsiTheme="minorHAnsi" w:cstheme="minorHAnsi"/>
          <w:bCs/>
          <w:kern w:val="36"/>
          <w:sz w:val="22"/>
          <w:szCs w:val="22"/>
        </w:rPr>
        <w:t xml:space="preserve">Any great </w:t>
      </w:r>
      <w:r w:rsidR="005F4CF4">
        <w:rPr>
          <w:rFonts w:asciiTheme="minorHAnsi" w:hAnsiTheme="minorHAnsi" w:cstheme="minorHAnsi"/>
          <w:bCs/>
          <w:kern w:val="36"/>
          <w:sz w:val="22"/>
          <w:szCs w:val="22"/>
        </w:rPr>
        <w:t>barbe</w:t>
      </w:r>
      <w:r w:rsidR="005F4CF4" w:rsidRPr="00456A07">
        <w:rPr>
          <w:rFonts w:asciiTheme="minorHAnsi" w:hAnsiTheme="minorHAnsi" w:cstheme="minorHAnsi"/>
          <w:bCs/>
          <w:kern w:val="36"/>
          <w:sz w:val="22"/>
          <w:szCs w:val="22"/>
        </w:rPr>
        <w:t>c</w:t>
      </w:r>
      <w:r w:rsidR="005F4CF4">
        <w:rPr>
          <w:rFonts w:asciiTheme="minorHAnsi" w:hAnsiTheme="minorHAnsi" w:cstheme="minorHAnsi"/>
          <w:bCs/>
          <w:kern w:val="36"/>
          <w:sz w:val="22"/>
          <w:szCs w:val="22"/>
        </w:rPr>
        <w:t>ue</w:t>
      </w:r>
      <w:r w:rsidRPr="005F4CF4">
        <w:rPr>
          <w:rFonts w:asciiTheme="minorHAnsi" w:hAnsiTheme="minorHAnsi" w:cstheme="minorHAnsi"/>
          <w:bCs/>
          <w:kern w:val="36"/>
          <w:sz w:val="22"/>
          <w:szCs w:val="22"/>
        </w:rPr>
        <w:t xml:space="preserve"> starts with quality meats and vegetables from your local grocery store. To avoid cross contamination between the </w:t>
      </w:r>
      <w:r w:rsidR="000E44E0">
        <w:rPr>
          <w:rFonts w:asciiTheme="minorHAnsi" w:hAnsiTheme="minorHAnsi" w:cstheme="minorHAnsi"/>
          <w:bCs/>
          <w:kern w:val="36"/>
          <w:sz w:val="22"/>
          <w:szCs w:val="22"/>
        </w:rPr>
        <w:t xml:space="preserve">raw </w:t>
      </w:r>
      <w:r w:rsidRPr="005F4CF4">
        <w:rPr>
          <w:rFonts w:asciiTheme="minorHAnsi" w:hAnsiTheme="minorHAnsi" w:cstheme="minorHAnsi"/>
          <w:bCs/>
          <w:kern w:val="36"/>
          <w:sz w:val="22"/>
          <w:szCs w:val="22"/>
        </w:rPr>
        <w:t xml:space="preserve">meats you purchase and other foods in your cart, wrap </w:t>
      </w:r>
      <w:r w:rsidR="00FB7C2A" w:rsidRPr="005F4CF4">
        <w:rPr>
          <w:rFonts w:asciiTheme="minorHAnsi" w:hAnsiTheme="minorHAnsi" w:cstheme="minorHAnsi"/>
          <w:bCs/>
          <w:kern w:val="36"/>
          <w:sz w:val="22"/>
          <w:szCs w:val="22"/>
        </w:rPr>
        <w:t>the</w:t>
      </w:r>
      <w:r w:rsidRPr="005F4CF4">
        <w:rPr>
          <w:rFonts w:asciiTheme="minorHAnsi" w:hAnsiTheme="minorHAnsi" w:cstheme="minorHAnsi"/>
          <w:bCs/>
          <w:kern w:val="36"/>
          <w:sz w:val="22"/>
          <w:szCs w:val="22"/>
        </w:rPr>
        <w:t xml:space="preserve"> </w:t>
      </w:r>
      <w:r w:rsidR="00275DBA">
        <w:rPr>
          <w:rFonts w:asciiTheme="minorHAnsi" w:hAnsiTheme="minorHAnsi" w:cstheme="minorHAnsi"/>
          <w:bCs/>
          <w:kern w:val="36"/>
          <w:sz w:val="22"/>
          <w:szCs w:val="22"/>
        </w:rPr>
        <w:t xml:space="preserve">meat </w:t>
      </w:r>
      <w:r w:rsidRPr="005F4CF4">
        <w:rPr>
          <w:rFonts w:asciiTheme="minorHAnsi" w:hAnsiTheme="minorHAnsi" w:cstheme="minorHAnsi"/>
          <w:bCs/>
          <w:kern w:val="36"/>
          <w:sz w:val="22"/>
          <w:szCs w:val="22"/>
        </w:rPr>
        <w:t>in plastic produce bags</w:t>
      </w:r>
      <w:r w:rsidR="00275DBA">
        <w:rPr>
          <w:rFonts w:asciiTheme="minorHAnsi" w:hAnsiTheme="minorHAnsi" w:cstheme="minorHAnsi"/>
          <w:bCs/>
          <w:kern w:val="36"/>
          <w:sz w:val="22"/>
          <w:szCs w:val="22"/>
        </w:rPr>
        <w:t xml:space="preserve"> (many grocery stores provide these). This keeps the meat juices from dripping onto other items.</w:t>
      </w:r>
      <w:r w:rsidR="005F4CF4" w:rsidRPr="000E44E0">
        <w:rPr>
          <w:rFonts w:asciiTheme="minorHAnsi" w:hAnsiTheme="minorHAnsi" w:cstheme="minorHAnsi"/>
          <w:bCs/>
          <w:kern w:val="36"/>
          <w:sz w:val="22"/>
          <w:szCs w:val="22"/>
        </w:rPr>
        <w:t xml:space="preserve"> </w:t>
      </w:r>
      <w:r w:rsidR="000E44E0" w:rsidRPr="000E44E0">
        <w:rPr>
          <w:rFonts w:asciiTheme="minorHAnsi" w:hAnsiTheme="minorHAnsi" w:cstheme="minorHAnsi"/>
          <w:bCs/>
          <w:kern w:val="36"/>
          <w:sz w:val="22"/>
          <w:szCs w:val="22"/>
        </w:rPr>
        <w:t xml:space="preserve">For </w:t>
      </w:r>
      <w:r w:rsidR="000E44E0">
        <w:rPr>
          <w:rFonts w:asciiTheme="minorHAnsi" w:hAnsiTheme="minorHAnsi" w:cstheme="minorHAnsi"/>
          <w:bCs/>
          <w:kern w:val="36"/>
          <w:sz w:val="22"/>
          <w:szCs w:val="22"/>
        </w:rPr>
        <w:t>grocery stores that offer paper wrapping for poultry, fish, and red meat you may want to request extra wrapping from the employee assisting you. The main objective is to keep those raw meat juices away from produce and other items in your cart.</w:t>
      </w:r>
    </w:p>
    <w:p w14:paraId="5263D5E9" w14:textId="77777777" w:rsidR="005F4CF4" w:rsidRPr="005F4CF4" w:rsidRDefault="005F4CF4" w:rsidP="005F4CF4">
      <w:pPr>
        <w:spacing w:line="320" w:lineRule="exact"/>
        <w:contextualSpacing/>
        <w:rPr>
          <w:rFonts w:asciiTheme="minorHAnsi" w:hAnsiTheme="minorHAnsi" w:cstheme="minorHAnsi"/>
          <w:bCs/>
          <w:kern w:val="36"/>
          <w:sz w:val="22"/>
          <w:szCs w:val="22"/>
        </w:rPr>
      </w:pPr>
    </w:p>
    <w:p w14:paraId="243E54EB" w14:textId="520B5750" w:rsidR="00CE3303" w:rsidRPr="0073737C" w:rsidRDefault="0073737C" w:rsidP="005F4CF4">
      <w:pPr>
        <w:spacing w:line="320" w:lineRule="exact"/>
        <w:contextualSpacing/>
        <w:rPr>
          <w:rFonts w:asciiTheme="minorHAnsi" w:hAnsiTheme="minorHAnsi" w:cstheme="minorHAnsi"/>
          <w:bCs/>
          <w:kern w:val="36"/>
          <w:sz w:val="22"/>
          <w:szCs w:val="22"/>
        </w:rPr>
      </w:pPr>
      <w:r>
        <w:rPr>
          <w:rFonts w:asciiTheme="minorHAnsi" w:hAnsiTheme="minorHAnsi" w:cstheme="minorHAnsi"/>
          <w:bCs/>
          <w:kern w:val="36"/>
          <w:sz w:val="22"/>
          <w:szCs w:val="22"/>
        </w:rPr>
        <w:t xml:space="preserve">Remember, the trunk of your car is especially hot on warm days, so </w:t>
      </w:r>
      <w:r w:rsidR="002E01A4" w:rsidRPr="005F4CF4">
        <w:rPr>
          <w:rFonts w:asciiTheme="minorHAnsi" w:hAnsiTheme="minorHAnsi" w:cstheme="minorHAnsi"/>
          <w:bCs/>
          <w:kern w:val="36"/>
          <w:sz w:val="22"/>
          <w:szCs w:val="22"/>
        </w:rPr>
        <w:t>f</w:t>
      </w:r>
      <w:r>
        <w:rPr>
          <w:rFonts w:asciiTheme="minorHAnsi" w:hAnsiTheme="minorHAnsi" w:cstheme="minorHAnsi"/>
          <w:bCs/>
          <w:kern w:val="36"/>
          <w:sz w:val="22"/>
          <w:szCs w:val="22"/>
        </w:rPr>
        <w:t xml:space="preserve">or the ride home, or on to wherever </w:t>
      </w:r>
      <w:r w:rsidR="000E44E0">
        <w:rPr>
          <w:rFonts w:asciiTheme="minorHAnsi" w:hAnsiTheme="minorHAnsi" w:cstheme="minorHAnsi"/>
          <w:bCs/>
          <w:kern w:val="36"/>
          <w:sz w:val="22"/>
          <w:szCs w:val="22"/>
        </w:rPr>
        <w:t xml:space="preserve">the </w:t>
      </w:r>
      <w:r>
        <w:rPr>
          <w:rFonts w:asciiTheme="minorHAnsi" w:hAnsiTheme="minorHAnsi" w:cstheme="minorHAnsi"/>
          <w:bCs/>
          <w:kern w:val="36"/>
          <w:sz w:val="22"/>
          <w:szCs w:val="22"/>
        </w:rPr>
        <w:t xml:space="preserve">cookout is happening, </w:t>
      </w:r>
      <w:r w:rsidR="002E01A4" w:rsidRPr="005F4CF4">
        <w:rPr>
          <w:rFonts w:asciiTheme="minorHAnsi" w:hAnsiTheme="minorHAnsi" w:cstheme="minorHAnsi"/>
          <w:bCs/>
          <w:kern w:val="36"/>
          <w:sz w:val="22"/>
          <w:szCs w:val="22"/>
        </w:rPr>
        <w:t>pack a cooler</w:t>
      </w:r>
      <w:r>
        <w:rPr>
          <w:rFonts w:asciiTheme="minorHAnsi" w:hAnsiTheme="minorHAnsi" w:cstheme="minorHAnsi"/>
          <w:bCs/>
          <w:kern w:val="36"/>
          <w:sz w:val="22"/>
          <w:szCs w:val="22"/>
        </w:rPr>
        <w:t xml:space="preserve"> with ice (or frozen gel packs)</w:t>
      </w:r>
      <w:r w:rsidR="002E01A4" w:rsidRPr="005F4CF4">
        <w:rPr>
          <w:rFonts w:asciiTheme="minorHAnsi" w:hAnsiTheme="minorHAnsi" w:cstheme="minorHAnsi"/>
          <w:bCs/>
          <w:kern w:val="36"/>
          <w:sz w:val="22"/>
          <w:szCs w:val="22"/>
        </w:rPr>
        <w:t xml:space="preserve"> </w:t>
      </w:r>
      <w:r w:rsidR="002E01A4" w:rsidRPr="0073737C">
        <w:rPr>
          <w:rFonts w:asciiTheme="minorHAnsi" w:hAnsiTheme="minorHAnsi" w:cstheme="minorHAnsi"/>
          <w:bCs/>
          <w:kern w:val="36"/>
          <w:sz w:val="22"/>
          <w:szCs w:val="22"/>
        </w:rPr>
        <w:t xml:space="preserve">to </w:t>
      </w:r>
      <w:r w:rsidR="002E01A4" w:rsidRPr="005F4CF4">
        <w:rPr>
          <w:rFonts w:asciiTheme="minorHAnsi" w:hAnsiTheme="minorHAnsi" w:cstheme="minorHAnsi"/>
          <w:bCs/>
          <w:kern w:val="36"/>
          <w:sz w:val="22"/>
          <w:szCs w:val="22"/>
        </w:rPr>
        <w:t>store the meat</w:t>
      </w:r>
      <w:r w:rsidR="00ED65F2" w:rsidRPr="005F4CF4">
        <w:rPr>
          <w:rFonts w:asciiTheme="minorHAnsi" w:hAnsiTheme="minorHAnsi" w:cstheme="minorHAnsi"/>
          <w:bCs/>
          <w:kern w:val="36"/>
          <w:sz w:val="22"/>
          <w:szCs w:val="22"/>
        </w:rPr>
        <w:t xml:space="preserve">, especially </w:t>
      </w:r>
      <w:r w:rsidR="002E01A4" w:rsidRPr="005F4CF4">
        <w:rPr>
          <w:rFonts w:asciiTheme="minorHAnsi" w:hAnsiTheme="minorHAnsi" w:cstheme="minorHAnsi"/>
          <w:bCs/>
          <w:kern w:val="36"/>
          <w:sz w:val="22"/>
          <w:szCs w:val="22"/>
        </w:rPr>
        <w:t>for hot days over 90°F</w:t>
      </w:r>
      <w:r w:rsidR="00A76F23" w:rsidRPr="005F4CF4">
        <w:rPr>
          <w:rFonts w:asciiTheme="minorHAnsi" w:hAnsiTheme="minorHAnsi" w:cstheme="minorHAnsi"/>
          <w:bCs/>
          <w:kern w:val="36"/>
          <w:sz w:val="22"/>
          <w:szCs w:val="22"/>
        </w:rPr>
        <w:t>.</w:t>
      </w:r>
      <w:r w:rsidR="005F4CF4" w:rsidRPr="0073737C">
        <w:rPr>
          <w:rFonts w:asciiTheme="minorHAnsi" w:hAnsiTheme="minorHAnsi" w:cstheme="minorHAnsi"/>
          <w:bCs/>
          <w:kern w:val="36"/>
          <w:sz w:val="22"/>
          <w:szCs w:val="22"/>
        </w:rPr>
        <w:t xml:space="preserve"> </w:t>
      </w:r>
      <w:r w:rsidRPr="0073737C">
        <w:rPr>
          <w:rFonts w:asciiTheme="minorHAnsi" w:hAnsiTheme="minorHAnsi" w:cstheme="minorHAnsi"/>
          <w:bCs/>
          <w:kern w:val="36"/>
          <w:sz w:val="22"/>
          <w:szCs w:val="22"/>
        </w:rPr>
        <w:t xml:space="preserve"> If you</w:t>
      </w:r>
      <w:r>
        <w:rPr>
          <w:rFonts w:asciiTheme="minorHAnsi" w:hAnsiTheme="minorHAnsi" w:cstheme="minorHAnsi"/>
          <w:bCs/>
          <w:kern w:val="36"/>
          <w:sz w:val="22"/>
          <w:szCs w:val="22"/>
        </w:rPr>
        <w:t xml:space="preserve">’re traveling a distance and packing produce and other items too, be sure to keep the </w:t>
      </w:r>
      <w:r w:rsidR="00DB3668">
        <w:rPr>
          <w:rFonts w:asciiTheme="minorHAnsi" w:hAnsiTheme="minorHAnsi" w:cstheme="minorHAnsi"/>
          <w:bCs/>
          <w:kern w:val="36"/>
          <w:sz w:val="22"/>
          <w:szCs w:val="22"/>
        </w:rPr>
        <w:t xml:space="preserve">uncooked </w:t>
      </w:r>
      <w:r>
        <w:rPr>
          <w:rFonts w:asciiTheme="minorHAnsi" w:hAnsiTheme="minorHAnsi" w:cstheme="minorHAnsi"/>
          <w:bCs/>
          <w:kern w:val="36"/>
          <w:sz w:val="22"/>
          <w:szCs w:val="22"/>
        </w:rPr>
        <w:t>meat in a separate cooler from the other items.</w:t>
      </w:r>
      <w:r w:rsidR="000E44E0">
        <w:rPr>
          <w:rFonts w:asciiTheme="minorHAnsi" w:hAnsiTheme="minorHAnsi" w:cstheme="minorHAnsi"/>
          <w:bCs/>
          <w:kern w:val="36"/>
          <w:sz w:val="22"/>
          <w:szCs w:val="22"/>
        </w:rPr>
        <w:t xml:space="preserve"> If you’re headed home, meat and other perishables should be the first out of the car and into the fridge or freezer.</w:t>
      </w:r>
    </w:p>
    <w:p w14:paraId="4ED9E145" w14:textId="77777777" w:rsidR="00B91227" w:rsidRPr="005F4CF4" w:rsidRDefault="00B91227" w:rsidP="005F4CF4">
      <w:pPr>
        <w:spacing w:line="320" w:lineRule="exact"/>
        <w:contextualSpacing/>
        <w:rPr>
          <w:rFonts w:asciiTheme="minorHAnsi" w:hAnsiTheme="minorHAnsi" w:cstheme="minorHAnsi"/>
          <w:bCs/>
          <w:kern w:val="36"/>
          <w:sz w:val="22"/>
          <w:szCs w:val="22"/>
        </w:rPr>
      </w:pPr>
    </w:p>
    <w:p w14:paraId="331F708C" w14:textId="5CAEF60E" w:rsidR="00C95FE8" w:rsidRDefault="0027575A" w:rsidP="005F4CF4">
      <w:pPr>
        <w:spacing w:line="320" w:lineRule="exact"/>
        <w:contextualSpacing/>
        <w:rPr>
          <w:rFonts w:asciiTheme="minorHAnsi" w:hAnsiTheme="minorHAnsi" w:cstheme="minorHAnsi"/>
          <w:bCs/>
          <w:kern w:val="36"/>
          <w:sz w:val="22"/>
          <w:szCs w:val="22"/>
        </w:rPr>
      </w:pPr>
      <w:r>
        <w:rPr>
          <w:rFonts w:asciiTheme="minorHAnsi" w:hAnsiTheme="minorHAnsi" w:cstheme="minorHAnsi"/>
          <w:bCs/>
          <w:noProof/>
          <w:kern w:val="36"/>
          <w:sz w:val="22"/>
          <w:szCs w:val="22"/>
        </w:rPr>
        <w:drawing>
          <wp:anchor distT="0" distB="0" distL="114300" distR="114300" simplePos="0" relativeHeight="251665408" behindDoc="0" locked="0" layoutInCell="1" allowOverlap="1" wp14:anchorId="0BF8C033" wp14:editId="2FE20DE1">
            <wp:simplePos x="0" y="0"/>
            <wp:positionH relativeFrom="margin">
              <wp:posOffset>2867025</wp:posOffset>
            </wp:positionH>
            <wp:positionV relativeFrom="paragraph">
              <wp:posOffset>57150</wp:posOffset>
            </wp:positionV>
            <wp:extent cx="2343150" cy="1562735"/>
            <wp:effectExtent l="0" t="0" r="0" b="0"/>
            <wp:wrapSquare wrapText="bothSides"/>
            <wp:docPr id="6" name="Picture 6" descr="A picture containing indoor, person, table,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erson-washing-and-rinsing-off-their-hands-in-the-bathroom-sink_rYw9SOCH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3150" cy="1562735"/>
                    </a:xfrm>
                    <a:prstGeom prst="rect">
                      <a:avLst/>
                    </a:prstGeom>
                  </pic:spPr>
                </pic:pic>
              </a:graphicData>
            </a:graphic>
            <wp14:sizeRelH relativeFrom="page">
              <wp14:pctWidth>0</wp14:pctWidth>
            </wp14:sizeRelH>
            <wp14:sizeRelV relativeFrom="page">
              <wp14:pctHeight>0</wp14:pctHeight>
            </wp14:sizeRelV>
          </wp:anchor>
        </w:drawing>
      </w:r>
      <w:r w:rsidR="00872E27" w:rsidRPr="005F4CF4">
        <w:rPr>
          <w:rFonts w:asciiTheme="minorHAnsi" w:hAnsiTheme="minorHAnsi" w:cstheme="minorHAnsi"/>
          <w:b/>
          <w:bCs/>
          <w:kern w:val="36"/>
          <w:sz w:val="22"/>
          <w:szCs w:val="22"/>
        </w:rPr>
        <w:t xml:space="preserve">Destination #2 – The Cookout Spot </w:t>
      </w:r>
      <w:r w:rsidR="00565873" w:rsidRPr="005F4CF4">
        <w:rPr>
          <w:rFonts w:asciiTheme="minorHAnsi" w:hAnsiTheme="minorHAnsi" w:cstheme="minorHAnsi"/>
          <w:b/>
          <w:bCs/>
          <w:kern w:val="36"/>
          <w:sz w:val="22"/>
          <w:szCs w:val="22"/>
        </w:rPr>
        <w:br/>
      </w:r>
      <w:r w:rsidR="00C95FE8" w:rsidRPr="005F4CF4">
        <w:rPr>
          <w:rFonts w:asciiTheme="minorHAnsi" w:hAnsiTheme="minorHAnsi" w:cstheme="minorHAnsi"/>
          <w:bCs/>
          <w:kern w:val="36"/>
          <w:sz w:val="22"/>
          <w:szCs w:val="22"/>
        </w:rPr>
        <w:t>Y</w:t>
      </w:r>
      <w:r w:rsidR="00CE3303" w:rsidRPr="005F4CF4">
        <w:rPr>
          <w:rFonts w:asciiTheme="minorHAnsi" w:hAnsiTheme="minorHAnsi" w:cstheme="minorHAnsi"/>
          <w:bCs/>
          <w:kern w:val="36"/>
          <w:sz w:val="22"/>
          <w:szCs w:val="22"/>
        </w:rPr>
        <w:t xml:space="preserve">ou’ve arrived </w:t>
      </w:r>
      <w:r w:rsidR="00B73DF8">
        <w:rPr>
          <w:rFonts w:asciiTheme="minorHAnsi" w:hAnsiTheme="minorHAnsi" w:cstheme="minorHAnsi"/>
          <w:bCs/>
          <w:kern w:val="36"/>
          <w:sz w:val="22"/>
          <w:szCs w:val="22"/>
        </w:rPr>
        <w:t>and you’re ready to start cooking if you’ve done the following: W</w:t>
      </w:r>
      <w:r w:rsidR="00CE3303" w:rsidRPr="005F4CF4">
        <w:rPr>
          <w:rFonts w:asciiTheme="minorHAnsi" w:hAnsiTheme="minorHAnsi" w:cstheme="minorHAnsi"/>
          <w:bCs/>
          <w:kern w:val="36"/>
          <w:sz w:val="22"/>
          <w:szCs w:val="22"/>
        </w:rPr>
        <w:t>ash your hands for 20 seconds with soap and water</w:t>
      </w:r>
      <w:r w:rsidR="00B73DF8">
        <w:rPr>
          <w:rFonts w:asciiTheme="minorHAnsi" w:hAnsiTheme="minorHAnsi" w:cstheme="minorHAnsi"/>
          <w:bCs/>
          <w:kern w:val="36"/>
          <w:sz w:val="22"/>
          <w:szCs w:val="22"/>
        </w:rPr>
        <w:t xml:space="preserve">. Washing hands </w:t>
      </w:r>
      <w:r w:rsidR="00C95FE8" w:rsidRPr="005F4CF4">
        <w:rPr>
          <w:rFonts w:asciiTheme="minorHAnsi" w:hAnsiTheme="minorHAnsi" w:cstheme="minorHAnsi"/>
          <w:bCs/>
          <w:kern w:val="36"/>
          <w:sz w:val="22"/>
          <w:szCs w:val="22"/>
        </w:rPr>
        <w:t xml:space="preserve">before and after handling raw meat </w:t>
      </w:r>
      <w:r w:rsidR="00B73DF8">
        <w:rPr>
          <w:rFonts w:asciiTheme="minorHAnsi" w:hAnsiTheme="minorHAnsi" w:cstheme="minorHAnsi"/>
          <w:bCs/>
          <w:kern w:val="36"/>
          <w:sz w:val="22"/>
          <w:szCs w:val="22"/>
        </w:rPr>
        <w:t xml:space="preserve">helps </w:t>
      </w:r>
      <w:r w:rsidR="00C95FE8" w:rsidRPr="005F4CF4">
        <w:rPr>
          <w:rFonts w:asciiTheme="minorHAnsi" w:hAnsiTheme="minorHAnsi" w:cstheme="minorHAnsi"/>
          <w:bCs/>
          <w:kern w:val="36"/>
          <w:sz w:val="22"/>
          <w:szCs w:val="22"/>
        </w:rPr>
        <w:t>avoid transferring any potential bacteria to other foods</w:t>
      </w:r>
      <w:r w:rsidR="00456A07">
        <w:rPr>
          <w:rFonts w:asciiTheme="minorHAnsi" w:hAnsiTheme="minorHAnsi" w:cstheme="minorHAnsi"/>
          <w:bCs/>
          <w:kern w:val="36"/>
          <w:sz w:val="22"/>
          <w:szCs w:val="22"/>
        </w:rPr>
        <w:t xml:space="preserve">. </w:t>
      </w:r>
      <w:r w:rsidR="00C95FE8" w:rsidRPr="005F4CF4">
        <w:rPr>
          <w:rFonts w:asciiTheme="minorHAnsi" w:hAnsiTheme="minorHAnsi" w:cstheme="minorHAnsi"/>
          <w:bCs/>
          <w:kern w:val="36"/>
          <w:sz w:val="22"/>
          <w:szCs w:val="22"/>
        </w:rPr>
        <w:t xml:space="preserve">If soap and water </w:t>
      </w:r>
      <w:r w:rsidR="00950DAE">
        <w:rPr>
          <w:rFonts w:asciiTheme="minorHAnsi" w:hAnsiTheme="minorHAnsi" w:cstheme="minorHAnsi"/>
          <w:bCs/>
          <w:kern w:val="36"/>
          <w:sz w:val="22"/>
          <w:szCs w:val="22"/>
        </w:rPr>
        <w:t>aren’t</w:t>
      </w:r>
      <w:r w:rsidR="00C95FE8" w:rsidRPr="005F4CF4">
        <w:rPr>
          <w:rFonts w:asciiTheme="minorHAnsi" w:hAnsiTheme="minorHAnsi" w:cstheme="minorHAnsi"/>
          <w:bCs/>
          <w:kern w:val="36"/>
          <w:sz w:val="22"/>
          <w:szCs w:val="22"/>
        </w:rPr>
        <w:t xml:space="preserve"> easily accessible, bring a </w:t>
      </w:r>
      <w:r w:rsidR="00B73DF8">
        <w:rPr>
          <w:rFonts w:asciiTheme="minorHAnsi" w:hAnsiTheme="minorHAnsi" w:cstheme="minorHAnsi"/>
          <w:bCs/>
          <w:kern w:val="36"/>
          <w:sz w:val="22"/>
          <w:szCs w:val="22"/>
        </w:rPr>
        <w:t xml:space="preserve">60% </w:t>
      </w:r>
      <w:r w:rsidR="00C95FE8" w:rsidRPr="005F4CF4">
        <w:rPr>
          <w:rFonts w:asciiTheme="minorHAnsi" w:hAnsiTheme="minorHAnsi" w:cstheme="minorHAnsi"/>
          <w:bCs/>
          <w:kern w:val="36"/>
          <w:sz w:val="22"/>
          <w:szCs w:val="22"/>
        </w:rPr>
        <w:t xml:space="preserve">alcohol-based hand sanitizer to keep your hands clean throughout the process. </w:t>
      </w:r>
    </w:p>
    <w:p w14:paraId="0C6AA744" w14:textId="77777777" w:rsidR="005F4CF4" w:rsidRPr="005F4CF4" w:rsidRDefault="005F4CF4" w:rsidP="005F4CF4">
      <w:pPr>
        <w:spacing w:line="320" w:lineRule="exact"/>
        <w:contextualSpacing/>
        <w:rPr>
          <w:rFonts w:asciiTheme="minorHAnsi" w:hAnsiTheme="minorHAnsi" w:cstheme="minorHAnsi"/>
          <w:bCs/>
          <w:kern w:val="36"/>
          <w:sz w:val="22"/>
          <w:szCs w:val="22"/>
        </w:rPr>
      </w:pPr>
    </w:p>
    <w:p w14:paraId="1868CE5D" w14:textId="085F9D4D" w:rsidR="00B73DF8" w:rsidRDefault="00565873" w:rsidP="005F4CF4">
      <w:pPr>
        <w:spacing w:line="320" w:lineRule="exact"/>
        <w:contextualSpacing/>
        <w:rPr>
          <w:rFonts w:asciiTheme="minorHAnsi" w:hAnsiTheme="minorHAnsi" w:cstheme="minorHAnsi"/>
          <w:bCs/>
          <w:kern w:val="36"/>
          <w:sz w:val="22"/>
          <w:szCs w:val="22"/>
        </w:rPr>
      </w:pPr>
      <w:r w:rsidRPr="005F4CF4">
        <w:rPr>
          <w:rFonts w:asciiTheme="minorHAnsi" w:hAnsiTheme="minorHAnsi" w:cstheme="minorHAnsi"/>
          <w:bCs/>
          <w:kern w:val="36"/>
          <w:sz w:val="22"/>
          <w:szCs w:val="22"/>
        </w:rPr>
        <w:t>When preparing your mea</w:t>
      </w:r>
      <w:r w:rsidR="00B73DF8">
        <w:rPr>
          <w:rFonts w:asciiTheme="minorHAnsi" w:hAnsiTheme="minorHAnsi" w:cstheme="minorHAnsi"/>
          <w:bCs/>
          <w:kern w:val="36"/>
          <w:sz w:val="22"/>
          <w:szCs w:val="22"/>
        </w:rPr>
        <w:t>t</w:t>
      </w:r>
      <w:r w:rsidR="00456A07">
        <w:rPr>
          <w:rFonts w:asciiTheme="minorHAnsi" w:hAnsiTheme="minorHAnsi" w:cstheme="minorHAnsi"/>
          <w:bCs/>
          <w:kern w:val="36"/>
          <w:sz w:val="22"/>
          <w:szCs w:val="22"/>
        </w:rPr>
        <w:t>,</w:t>
      </w:r>
      <w:r w:rsidR="00B73DF8" w:rsidRPr="00B73DF8">
        <w:rPr>
          <w:rFonts w:asciiTheme="minorHAnsi" w:hAnsiTheme="minorHAnsi" w:cstheme="minorHAnsi"/>
          <w:bCs/>
          <w:kern w:val="36"/>
          <w:sz w:val="22"/>
          <w:szCs w:val="22"/>
        </w:rPr>
        <w:t xml:space="preserve"> </w:t>
      </w:r>
      <w:r w:rsidR="00B73DF8">
        <w:rPr>
          <w:rFonts w:asciiTheme="minorHAnsi" w:hAnsiTheme="minorHAnsi" w:cstheme="minorHAnsi"/>
          <w:bCs/>
          <w:kern w:val="36"/>
          <w:sz w:val="22"/>
          <w:szCs w:val="22"/>
        </w:rPr>
        <w:t xml:space="preserve">you want to </w:t>
      </w:r>
      <w:r w:rsidR="00B73DF8" w:rsidRPr="005F4CF4">
        <w:rPr>
          <w:rFonts w:asciiTheme="minorHAnsi" w:hAnsiTheme="minorHAnsi" w:cstheme="minorHAnsi"/>
          <w:bCs/>
          <w:kern w:val="36"/>
          <w:sz w:val="22"/>
          <w:szCs w:val="22"/>
        </w:rPr>
        <w:t xml:space="preserve">prevent any bacteria from the raw meat </w:t>
      </w:r>
      <w:r w:rsidR="00B73DF8">
        <w:rPr>
          <w:rFonts w:asciiTheme="minorHAnsi" w:hAnsiTheme="minorHAnsi" w:cstheme="minorHAnsi"/>
          <w:bCs/>
          <w:kern w:val="36"/>
          <w:sz w:val="22"/>
          <w:szCs w:val="22"/>
        </w:rPr>
        <w:t xml:space="preserve">(and juices) from </w:t>
      </w:r>
      <w:r w:rsidR="00B73DF8" w:rsidRPr="005F4CF4">
        <w:rPr>
          <w:rFonts w:asciiTheme="minorHAnsi" w:hAnsiTheme="minorHAnsi" w:cstheme="minorHAnsi"/>
          <w:bCs/>
          <w:kern w:val="36"/>
          <w:sz w:val="22"/>
          <w:szCs w:val="22"/>
        </w:rPr>
        <w:t>contaminating your freshly barbe</w:t>
      </w:r>
      <w:r w:rsidR="00B73DF8" w:rsidRPr="00456A07">
        <w:rPr>
          <w:rFonts w:asciiTheme="minorHAnsi" w:hAnsiTheme="minorHAnsi" w:cstheme="minorHAnsi"/>
          <w:bCs/>
          <w:kern w:val="36"/>
          <w:sz w:val="22"/>
          <w:szCs w:val="22"/>
        </w:rPr>
        <w:t>c</w:t>
      </w:r>
      <w:r w:rsidR="00B73DF8" w:rsidRPr="005F4CF4">
        <w:rPr>
          <w:rFonts w:asciiTheme="minorHAnsi" w:hAnsiTheme="minorHAnsi" w:cstheme="minorHAnsi"/>
          <w:bCs/>
          <w:kern w:val="36"/>
          <w:sz w:val="22"/>
          <w:szCs w:val="22"/>
        </w:rPr>
        <w:t>ued meal.</w:t>
      </w:r>
      <w:r w:rsidR="00B73DF8">
        <w:rPr>
          <w:rFonts w:asciiTheme="minorHAnsi" w:hAnsiTheme="minorHAnsi" w:cstheme="minorHAnsi"/>
          <w:bCs/>
          <w:kern w:val="36"/>
          <w:sz w:val="22"/>
          <w:szCs w:val="22"/>
        </w:rPr>
        <w:t xml:space="preserve"> If marinating is your thing, make two batches of sauce – one for use on raw meat</w:t>
      </w:r>
      <w:r w:rsidR="00DD5E34">
        <w:rPr>
          <w:rFonts w:asciiTheme="minorHAnsi" w:hAnsiTheme="minorHAnsi" w:cstheme="minorHAnsi"/>
          <w:bCs/>
          <w:kern w:val="36"/>
          <w:sz w:val="22"/>
          <w:szCs w:val="22"/>
        </w:rPr>
        <w:t xml:space="preserve"> (marinating)</w:t>
      </w:r>
      <w:r w:rsidR="00B73DF8">
        <w:rPr>
          <w:rFonts w:asciiTheme="minorHAnsi" w:hAnsiTheme="minorHAnsi" w:cstheme="minorHAnsi"/>
          <w:bCs/>
          <w:kern w:val="36"/>
          <w:sz w:val="22"/>
          <w:szCs w:val="22"/>
        </w:rPr>
        <w:t xml:space="preserve"> and one for use on cooked meat</w:t>
      </w:r>
      <w:r w:rsidR="00DD5E34">
        <w:rPr>
          <w:rFonts w:asciiTheme="minorHAnsi" w:hAnsiTheme="minorHAnsi" w:cstheme="minorHAnsi"/>
          <w:bCs/>
          <w:kern w:val="36"/>
          <w:sz w:val="22"/>
          <w:szCs w:val="22"/>
        </w:rPr>
        <w:t xml:space="preserve"> (basting). After marinating raw meats in the fridge (not on the counter), d</w:t>
      </w:r>
      <w:r w:rsidR="00DD5E34" w:rsidRPr="005F4CF4">
        <w:rPr>
          <w:rFonts w:asciiTheme="minorHAnsi" w:hAnsiTheme="minorHAnsi" w:cstheme="minorHAnsi"/>
          <w:bCs/>
          <w:kern w:val="36"/>
          <w:sz w:val="22"/>
          <w:szCs w:val="22"/>
        </w:rPr>
        <w:t>iscard the marinade.</w:t>
      </w:r>
      <w:r w:rsidR="00DD5E34">
        <w:rPr>
          <w:rFonts w:asciiTheme="minorHAnsi" w:hAnsiTheme="minorHAnsi" w:cstheme="minorHAnsi"/>
          <w:bCs/>
          <w:kern w:val="36"/>
          <w:sz w:val="22"/>
          <w:szCs w:val="22"/>
        </w:rPr>
        <w:t xml:space="preserve"> </w:t>
      </w:r>
      <w:r w:rsidR="00DD5E34" w:rsidRPr="005F4CF4">
        <w:rPr>
          <w:rFonts w:asciiTheme="minorHAnsi" w:hAnsiTheme="minorHAnsi" w:cstheme="minorHAnsi"/>
          <w:bCs/>
          <w:kern w:val="36"/>
          <w:sz w:val="22"/>
          <w:szCs w:val="22"/>
        </w:rPr>
        <w:t>D</w:t>
      </w:r>
      <w:r w:rsidR="00DD5E34">
        <w:rPr>
          <w:rFonts w:asciiTheme="minorHAnsi" w:hAnsiTheme="minorHAnsi" w:cstheme="minorHAnsi"/>
          <w:bCs/>
          <w:kern w:val="36"/>
          <w:sz w:val="22"/>
          <w:szCs w:val="22"/>
        </w:rPr>
        <w:t>O NOT</w:t>
      </w:r>
      <w:r w:rsidR="00DD5E34" w:rsidRPr="005F4CF4">
        <w:rPr>
          <w:rFonts w:asciiTheme="minorHAnsi" w:hAnsiTheme="minorHAnsi" w:cstheme="minorHAnsi"/>
          <w:bCs/>
          <w:kern w:val="36"/>
          <w:sz w:val="22"/>
          <w:szCs w:val="22"/>
        </w:rPr>
        <w:t xml:space="preserve"> reuse raw meat marinade for</w:t>
      </w:r>
      <w:r w:rsidR="00DD5E34">
        <w:rPr>
          <w:rFonts w:asciiTheme="minorHAnsi" w:hAnsiTheme="minorHAnsi" w:cstheme="minorHAnsi"/>
          <w:bCs/>
          <w:kern w:val="36"/>
          <w:sz w:val="22"/>
          <w:szCs w:val="22"/>
        </w:rPr>
        <w:t xml:space="preserve"> cooked food.</w:t>
      </w:r>
    </w:p>
    <w:p w14:paraId="6E7B46EC" w14:textId="40259D76" w:rsidR="005F4CF4" w:rsidRPr="005F4CF4" w:rsidRDefault="005F4CF4" w:rsidP="005F4CF4">
      <w:pPr>
        <w:spacing w:line="320" w:lineRule="exact"/>
        <w:contextualSpacing/>
        <w:rPr>
          <w:rFonts w:asciiTheme="minorHAnsi" w:hAnsiTheme="minorHAnsi" w:cstheme="minorHAnsi"/>
          <w:bCs/>
          <w:kern w:val="36"/>
          <w:sz w:val="22"/>
          <w:szCs w:val="22"/>
        </w:rPr>
      </w:pPr>
    </w:p>
    <w:p w14:paraId="43877225" w14:textId="6DFBB14F" w:rsidR="00565873" w:rsidRDefault="00225718" w:rsidP="005F4CF4">
      <w:pPr>
        <w:spacing w:line="320" w:lineRule="exact"/>
        <w:contextualSpacing/>
        <w:rPr>
          <w:rFonts w:asciiTheme="minorHAnsi" w:hAnsiTheme="minorHAnsi" w:cstheme="minorHAnsi"/>
          <w:bCs/>
          <w:kern w:val="36"/>
          <w:sz w:val="22"/>
          <w:szCs w:val="22"/>
        </w:rPr>
      </w:pPr>
      <w:r>
        <w:rPr>
          <w:rFonts w:asciiTheme="minorHAnsi" w:hAnsiTheme="minorHAnsi" w:cstheme="minorHAnsi"/>
          <w:bCs/>
          <w:noProof/>
          <w:kern w:val="36"/>
          <w:sz w:val="22"/>
          <w:szCs w:val="22"/>
        </w:rPr>
        <w:lastRenderedPageBreak/>
        <w:drawing>
          <wp:anchor distT="0" distB="0" distL="114300" distR="114300" simplePos="0" relativeHeight="251666432" behindDoc="0" locked="0" layoutInCell="1" allowOverlap="1" wp14:anchorId="6E86898E" wp14:editId="5C979A7B">
            <wp:simplePos x="0" y="0"/>
            <wp:positionH relativeFrom="margin">
              <wp:align>left</wp:align>
            </wp:positionH>
            <wp:positionV relativeFrom="paragraph">
              <wp:posOffset>9525</wp:posOffset>
            </wp:positionV>
            <wp:extent cx="2199640" cy="1457325"/>
            <wp:effectExtent l="0" t="0" r="0" b="9525"/>
            <wp:wrapSquare wrapText="bothSides"/>
            <wp:docPr id="7" name="Picture 7" descr="A person on a gr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at thermometer 30046677_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640" cy="1457325"/>
                    </a:xfrm>
                    <a:prstGeom prst="rect">
                      <a:avLst/>
                    </a:prstGeom>
                  </pic:spPr>
                </pic:pic>
              </a:graphicData>
            </a:graphic>
            <wp14:sizeRelH relativeFrom="page">
              <wp14:pctWidth>0</wp14:pctWidth>
            </wp14:sizeRelH>
            <wp14:sizeRelV relativeFrom="page">
              <wp14:pctHeight>0</wp14:pctHeight>
            </wp14:sizeRelV>
          </wp:anchor>
        </w:drawing>
      </w:r>
      <w:r w:rsidR="00C95FE8" w:rsidRPr="005F4CF4">
        <w:rPr>
          <w:rFonts w:asciiTheme="minorHAnsi" w:hAnsiTheme="minorHAnsi" w:cstheme="minorHAnsi"/>
          <w:bCs/>
          <w:kern w:val="36"/>
          <w:sz w:val="22"/>
          <w:szCs w:val="22"/>
        </w:rPr>
        <w:t>Most importantly, g</w:t>
      </w:r>
      <w:r w:rsidR="00565873" w:rsidRPr="005F4CF4">
        <w:rPr>
          <w:rFonts w:asciiTheme="minorHAnsi" w:hAnsiTheme="minorHAnsi" w:cstheme="minorHAnsi"/>
          <w:bCs/>
          <w:kern w:val="36"/>
          <w:sz w:val="22"/>
          <w:szCs w:val="22"/>
        </w:rPr>
        <w:t xml:space="preserve">rill meat to a </w:t>
      </w:r>
      <w:hyperlink r:id="rId16" w:history="1">
        <w:r w:rsidR="00565873" w:rsidRPr="00764807">
          <w:rPr>
            <w:rStyle w:val="Hyperlink"/>
            <w:rFonts w:asciiTheme="minorHAnsi" w:hAnsiTheme="minorHAnsi" w:cstheme="minorHAnsi"/>
            <w:bCs/>
            <w:kern w:val="36"/>
            <w:sz w:val="22"/>
            <w:szCs w:val="22"/>
          </w:rPr>
          <w:t xml:space="preserve">safe internal </w:t>
        </w:r>
        <w:proofErr w:type="gramStart"/>
        <w:r w:rsidR="00565873" w:rsidRPr="00764807">
          <w:rPr>
            <w:rStyle w:val="Hyperlink"/>
            <w:rFonts w:asciiTheme="minorHAnsi" w:hAnsiTheme="minorHAnsi" w:cstheme="minorHAnsi"/>
            <w:bCs/>
            <w:kern w:val="36"/>
            <w:sz w:val="22"/>
            <w:szCs w:val="22"/>
          </w:rPr>
          <w:t>temperature</w:t>
        </w:r>
        <w:proofErr w:type="gramEnd"/>
      </w:hyperlink>
      <w:r w:rsidR="00565873" w:rsidRPr="005F4CF4">
        <w:rPr>
          <w:rFonts w:asciiTheme="minorHAnsi" w:hAnsiTheme="minorHAnsi" w:cstheme="minorHAnsi"/>
          <w:bCs/>
          <w:kern w:val="36"/>
          <w:sz w:val="22"/>
          <w:szCs w:val="22"/>
        </w:rPr>
        <w:t>. Using a meat thermometer is the only way to know if meat is fully cooke</w:t>
      </w:r>
      <w:r w:rsidR="00C95FE8" w:rsidRPr="005F4CF4">
        <w:rPr>
          <w:rFonts w:asciiTheme="minorHAnsi" w:hAnsiTheme="minorHAnsi" w:cstheme="minorHAnsi"/>
          <w:bCs/>
          <w:kern w:val="36"/>
          <w:sz w:val="22"/>
          <w:szCs w:val="22"/>
        </w:rPr>
        <w:t xml:space="preserve">d, so </w:t>
      </w:r>
      <w:r w:rsidR="00565873" w:rsidRPr="005F4CF4">
        <w:rPr>
          <w:rFonts w:asciiTheme="minorHAnsi" w:hAnsiTheme="minorHAnsi" w:cstheme="minorHAnsi"/>
          <w:bCs/>
          <w:kern w:val="36"/>
          <w:sz w:val="22"/>
          <w:szCs w:val="22"/>
        </w:rPr>
        <w:t>don’t guess! Check the temperature at the thickest part of the meat</w:t>
      </w:r>
      <w:r w:rsidR="00ED65F2" w:rsidRPr="005F4CF4">
        <w:rPr>
          <w:rFonts w:asciiTheme="minorHAnsi" w:hAnsiTheme="minorHAnsi" w:cstheme="minorHAnsi"/>
          <w:bCs/>
          <w:kern w:val="36"/>
          <w:sz w:val="22"/>
          <w:szCs w:val="22"/>
        </w:rPr>
        <w:t xml:space="preserve"> </w:t>
      </w:r>
      <w:r w:rsidR="00565873" w:rsidRPr="005F4CF4">
        <w:rPr>
          <w:rFonts w:asciiTheme="minorHAnsi" w:hAnsiTheme="minorHAnsi" w:cstheme="minorHAnsi"/>
          <w:bCs/>
          <w:kern w:val="36"/>
          <w:sz w:val="22"/>
          <w:szCs w:val="22"/>
        </w:rPr>
        <w:t xml:space="preserve">and sanitize the point </w:t>
      </w:r>
      <w:r w:rsidR="00C95FE8" w:rsidRPr="005F4CF4">
        <w:rPr>
          <w:rFonts w:asciiTheme="minorHAnsi" w:hAnsiTheme="minorHAnsi" w:cstheme="minorHAnsi"/>
          <w:bCs/>
          <w:kern w:val="36"/>
          <w:sz w:val="22"/>
          <w:szCs w:val="22"/>
        </w:rPr>
        <w:t xml:space="preserve">of the thermometer </w:t>
      </w:r>
      <w:r w:rsidR="00565873" w:rsidRPr="005F4CF4">
        <w:rPr>
          <w:rFonts w:asciiTheme="minorHAnsi" w:hAnsiTheme="minorHAnsi" w:cstheme="minorHAnsi"/>
          <w:bCs/>
          <w:kern w:val="36"/>
          <w:sz w:val="22"/>
          <w:szCs w:val="22"/>
        </w:rPr>
        <w:t xml:space="preserve">in between readings. </w:t>
      </w:r>
      <w:r w:rsidR="00B91227">
        <w:rPr>
          <w:rFonts w:asciiTheme="minorHAnsi" w:hAnsiTheme="minorHAnsi" w:cstheme="minorHAnsi"/>
          <w:bCs/>
          <w:kern w:val="36"/>
          <w:sz w:val="22"/>
          <w:szCs w:val="22"/>
        </w:rPr>
        <w:t xml:space="preserve"> </w:t>
      </w:r>
    </w:p>
    <w:p w14:paraId="12DE0EE3" w14:textId="77777777" w:rsidR="00205607" w:rsidRPr="005F4CF4" w:rsidRDefault="00205607" w:rsidP="005F4CF4">
      <w:pPr>
        <w:spacing w:line="320" w:lineRule="exact"/>
        <w:contextualSpacing/>
        <w:rPr>
          <w:rFonts w:asciiTheme="minorHAnsi" w:hAnsiTheme="minorHAnsi" w:cstheme="minorHAnsi"/>
          <w:bCs/>
          <w:kern w:val="36"/>
          <w:sz w:val="22"/>
          <w:szCs w:val="22"/>
        </w:rPr>
      </w:pPr>
    </w:p>
    <w:p w14:paraId="3E32DF51" w14:textId="0E84FD52" w:rsidR="00565873" w:rsidRPr="005F4CF4" w:rsidRDefault="00565873" w:rsidP="005F4CF4">
      <w:pPr>
        <w:spacing w:line="320" w:lineRule="exact"/>
        <w:contextualSpacing/>
        <w:rPr>
          <w:rFonts w:asciiTheme="minorHAnsi" w:hAnsiTheme="minorHAnsi" w:cstheme="minorHAnsi"/>
          <w:b/>
          <w:bCs/>
          <w:kern w:val="36"/>
          <w:sz w:val="22"/>
          <w:szCs w:val="22"/>
        </w:rPr>
      </w:pPr>
      <w:r w:rsidRPr="005F4CF4">
        <w:rPr>
          <w:rFonts w:asciiTheme="minorHAnsi" w:hAnsiTheme="minorHAnsi" w:cstheme="minorHAnsi"/>
          <w:b/>
          <w:bCs/>
          <w:kern w:val="36"/>
          <w:sz w:val="22"/>
          <w:szCs w:val="22"/>
        </w:rPr>
        <w:t>Safe Internal Temperatures:</w:t>
      </w:r>
    </w:p>
    <w:p w14:paraId="40ADF327" w14:textId="5B550978" w:rsidR="00565873" w:rsidRPr="005F4CF4" w:rsidRDefault="00565873" w:rsidP="005F4CF4">
      <w:pPr>
        <w:pStyle w:val="ListParagraph"/>
        <w:numPr>
          <w:ilvl w:val="0"/>
          <w:numId w:val="1"/>
        </w:numPr>
        <w:spacing w:line="320" w:lineRule="exact"/>
        <w:rPr>
          <w:rFonts w:asciiTheme="minorHAnsi" w:hAnsiTheme="minorHAnsi" w:cstheme="minorHAnsi"/>
          <w:bCs/>
          <w:kern w:val="36"/>
          <w:sz w:val="22"/>
          <w:szCs w:val="22"/>
        </w:rPr>
      </w:pPr>
      <w:r w:rsidRPr="005F4CF4">
        <w:rPr>
          <w:rFonts w:asciiTheme="minorHAnsi" w:hAnsiTheme="minorHAnsi" w:cstheme="minorHAnsi"/>
          <w:sz w:val="22"/>
          <w:szCs w:val="22"/>
        </w:rPr>
        <w:t>Burgers/ground meat (except poultry) to 160</w:t>
      </w:r>
      <w:bookmarkStart w:id="1" w:name="_Hlk7184543"/>
      <w:r w:rsidRPr="005F4CF4">
        <w:rPr>
          <w:rFonts w:asciiTheme="minorHAnsi" w:hAnsiTheme="minorHAnsi" w:cstheme="minorHAnsi"/>
          <w:bCs/>
          <w:kern w:val="36"/>
          <w:sz w:val="22"/>
          <w:szCs w:val="22"/>
        </w:rPr>
        <w:t>°</w:t>
      </w:r>
      <w:bookmarkEnd w:id="1"/>
      <w:r w:rsidRPr="005F4CF4">
        <w:rPr>
          <w:rFonts w:asciiTheme="minorHAnsi" w:hAnsiTheme="minorHAnsi" w:cstheme="minorHAnsi"/>
          <w:bCs/>
          <w:kern w:val="36"/>
          <w:sz w:val="22"/>
          <w:szCs w:val="22"/>
        </w:rPr>
        <w:t>F</w:t>
      </w:r>
      <w:r w:rsidRPr="005F4CF4">
        <w:rPr>
          <w:rFonts w:asciiTheme="minorHAnsi" w:hAnsiTheme="minorHAnsi" w:cstheme="minorHAnsi"/>
          <w:sz w:val="22"/>
          <w:szCs w:val="22"/>
        </w:rPr>
        <w:t xml:space="preserve"> (72</w:t>
      </w:r>
      <w:r w:rsidR="00B91227" w:rsidRPr="005F4CF4">
        <w:rPr>
          <w:rFonts w:asciiTheme="minorHAnsi" w:hAnsiTheme="minorHAnsi" w:cstheme="minorHAnsi"/>
          <w:bCs/>
          <w:kern w:val="36"/>
          <w:sz w:val="22"/>
          <w:szCs w:val="22"/>
        </w:rPr>
        <w:t>°</w:t>
      </w:r>
      <w:r w:rsidRPr="005F4CF4">
        <w:rPr>
          <w:rFonts w:asciiTheme="minorHAnsi" w:hAnsiTheme="minorHAnsi" w:cstheme="minorHAnsi"/>
          <w:sz w:val="22"/>
          <w:szCs w:val="22"/>
        </w:rPr>
        <w:t xml:space="preserve">C) </w:t>
      </w:r>
    </w:p>
    <w:p w14:paraId="6C55F901" w14:textId="1EF7D6A2" w:rsidR="00565873" w:rsidRPr="005F4CF4" w:rsidRDefault="00565873" w:rsidP="005F4CF4">
      <w:pPr>
        <w:pStyle w:val="ListParagraph"/>
        <w:numPr>
          <w:ilvl w:val="0"/>
          <w:numId w:val="1"/>
        </w:numPr>
        <w:spacing w:line="320" w:lineRule="exact"/>
        <w:rPr>
          <w:rFonts w:asciiTheme="minorHAnsi" w:hAnsiTheme="minorHAnsi" w:cstheme="minorHAnsi"/>
          <w:sz w:val="22"/>
          <w:szCs w:val="22"/>
        </w:rPr>
      </w:pPr>
      <w:r w:rsidRPr="005F4CF4">
        <w:rPr>
          <w:rFonts w:asciiTheme="minorHAnsi" w:hAnsiTheme="minorHAnsi" w:cstheme="minorHAnsi"/>
          <w:sz w:val="22"/>
          <w:szCs w:val="22"/>
        </w:rPr>
        <w:t>Chicken and Poultry (including ground</w:t>
      </w:r>
      <w:r w:rsidR="00B91227">
        <w:rPr>
          <w:rFonts w:asciiTheme="minorHAnsi" w:hAnsiTheme="minorHAnsi" w:cstheme="minorHAnsi"/>
          <w:sz w:val="22"/>
          <w:szCs w:val="22"/>
        </w:rPr>
        <w:t xml:space="preserve"> poultry</w:t>
      </w:r>
      <w:r w:rsidRPr="005F4CF4">
        <w:rPr>
          <w:rFonts w:asciiTheme="minorHAnsi" w:hAnsiTheme="minorHAnsi" w:cstheme="minorHAnsi"/>
          <w:sz w:val="22"/>
          <w:szCs w:val="22"/>
        </w:rPr>
        <w:t xml:space="preserve"> like turkey burgers) to 165</w:t>
      </w:r>
      <w:r w:rsidRPr="005F4CF4">
        <w:rPr>
          <w:rFonts w:asciiTheme="minorHAnsi" w:hAnsiTheme="minorHAnsi" w:cstheme="minorHAnsi"/>
          <w:bCs/>
          <w:kern w:val="36"/>
          <w:sz w:val="22"/>
          <w:szCs w:val="22"/>
        </w:rPr>
        <w:t>°F</w:t>
      </w:r>
      <w:r w:rsidRPr="005F4CF4">
        <w:rPr>
          <w:rFonts w:asciiTheme="minorHAnsi" w:hAnsiTheme="minorHAnsi" w:cstheme="minorHAnsi"/>
          <w:sz w:val="22"/>
          <w:szCs w:val="22"/>
        </w:rPr>
        <w:t xml:space="preserve"> (74</w:t>
      </w:r>
      <w:r w:rsidRPr="005F4CF4">
        <w:rPr>
          <w:rFonts w:asciiTheme="minorHAnsi" w:hAnsiTheme="minorHAnsi" w:cstheme="minorHAnsi"/>
          <w:bCs/>
          <w:kern w:val="36"/>
          <w:sz w:val="22"/>
          <w:szCs w:val="22"/>
        </w:rPr>
        <w:t>°</w:t>
      </w:r>
      <w:r w:rsidRPr="005F4CF4">
        <w:rPr>
          <w:rFonts w:asciiTheme="minorHAnsi" w:hAnsiTheme="minorHAnsi" w:cstheme="minorHAnsi"/>
          <w:sz w:val="22"/>
          <w:szCs w:val="22"/>
        </w:rPr>
        <w:t xml:space="preserve">C) </w:t>
      </w:r>
    </w:p>
    <w:p w14:paraId="393E9366" w14:textId="5BB2DBE4" w:rsidR="00565873" w:rsidRPr="005F4CF4" w:rsidRDefault="00565873" w:rsidP="005F4CF4">
      <w:pPr>
        <w:pStyle w:val="ListParagraph"/>
        <w:numPr>
          <w:ilvl w:val="0"/>
          <w:numId w:val="1"/>
        </w:numPr>
        <w:spacing w:line="320" w:lineRule="exact"/>
        <w:rPr>
          <w:rFonts w:asciiTheme="minorHAnsi" w:hAnsiTheme="minorHAnsi" w:cstheme="minorHAnsi"/>
          <w:sz w:val="22"/>
          <w:szCs w:val="22"/>
        </w:rPr>
      </w:pPr>
      <w:r w:rsidRPr="005F4CF4">
        <w:rPr>
          <w:rFonts w:asciiTheme="minorHAnsi" w:hAnsiTheme="minorHAnsi" w:cstheme="minorHAnsi"/>
          <w:sz w:val="22"/>
          <w:szCs w:val="22"/>
        </w:rPr>
        <w:t>Whole cuts of meat including pork to 145</w:t>
      </w:r>
      <w:r w:rsidRPr="005F4CF4">
        <w:rPr>
          <w:rFonts w:asciiTheme="minorHAnsi" w:hAnsiTheme="minorHAnsi" w:cstheme="minorHAnsi"/>
          <w:bCs/>
          <w:kern w:val="36"/>
          <w:sz w:val="22"/>
          <w:szCs w:val="22"/>
        </w:rPr>
        <w:t>°F</w:t>
      </w:r>
      <w:r w:rsidRPr="005F4CF4">
        <w:rPr>
          <w:rFonts w:asciiTheme="minorHAnsi" w:hAnsiTheme="minorHAnsi" w:cstheme="minorHAnsi"/>
          <w:sz w:val="22"/>
          <w:szCs w:val="22"/>
        </w:rPr>
        <w:t xml:space="preserve"> (63</w:t>
      </w:r>
      <w:r w:rsidRPr="005F4CF4">
        <w:rPr>
          <w:rFonts w:asciiTheme="minorHAnsi" w:hAnsiTheme="minorHAnsi" w:cstheme="minorHAnsi"/>
          <w:bCs/>
          <w:kern w:val="36"/>
          <w:sz w:val="22"/>
          <w:szCs w:val="22"/>
        </w:rPr>
        <w:t>°</w:t>
      </w:r>
      <w:r w:rsidRPr="005F4CF4">
        <w:rPr>
          <w:rFonts w:asciiTheme="minorHAnsi" w:hAnsiTheme="minorHAnsi" w:cstheme="minorHAnsi"/>
          <w:sz w:val="22"/>
          <w:szCs w:val="22"/>
        </w:rPr>
        <w:t xml:space="preserve">C), with a </w:t>
      </w:r>
      <w:r w:rsidR="00456A07" w:rsidRPr="005F4CF4">
        <w:rPr>
          <w:rFonts w:asciiTheme="minorHAnsi" w:hAnsiTheme="minorHAnsi" w:cstheme="minorHAnsi"/>
          <w:sz w:val="22"/>
          <w:szCs w:val="22"/>
        </w:rPr>
        <w:t>3-minute</w:t>
      </w:r>
      <w:r w:rsidRPr="005F4CF4">
        <w:rPr>
          <w:rFonts w:asciiTheme="minorHAnsi" w:hAnsiTheme="minorHAnsi" w:cstheme="minorHAnsi"/>
          <w:sz w:val="22"/>
          <w:szCs w:val="22"/>
        </w:rPr>
        <w:t xml:space="preserve"> rest time before serving</w:t>
      </w:r>
    </w:p>
    <w:p w14:paraId="30A98998" w14:textId="71F6B2B3" w:rsidR="00565873" w:rsidRPr="00B91227" w:rsidRDefault="00565873" w:rsidP="005F4CF4">
      <w:pPr>
        <w:pStyle w:val="ListParagraph"/>
        <w:numPr>
          <w:ilvl w:val="0"/>
          <w:numId w:val="1"/>
        </w:numPr>
        <w:spacing w:line="320" w:lineRule="exact"/>
        <w:rPr>
          <w:rFonts w:asciiTheme="minorHAnsi" w:hAnsiTheme="minorHAnsi" w:cstheme="minorHAnsi"/>
          <w:bCs/>
          <w:kern w:val="36"/>
          <w:sz w:val="22"/>
          <w:szCs w:val="22"/>
        </w:rPr>
      </w:pPr>
      <w:r w:rsidRPr="005F4CF4">
        <w:rPr>
          <w:rFonts w:asciiTheme="minorHAnsi" w:hAnsiTheme="minorHAnsi" w:cstheme="minorHAnsi"/>
          <w:sz w:val="22"/>
          <w:szCs w:val="22"/>
        </w:rPr>
        <w:t>Fish and Shellfish to 145</w:t>
      </w:r>
      <w:r w:rsidRPr="005F4CF4">
        <w:rPr>
          <w:rFonts w:asciiTheme="minorHAnsi" w:hAnsiTheme="minorHAnsi" w:cstheme="minorHAnsi"/>
          <w:bCs/>
          <w:kern w:val="36"/>
          <w:sz w:val="22"/>
          <w:szCs w:val="22"/>
        </w:rPr>
        <w:t>°F</w:t>
      </w:r>
      <w:r w:rsidRPr="005F4CF4">
        <w:rPr>
          <w:rFonts w:asciiTheme="minorHAnsi" w:hAnsiTheme="minorHAnsi" w:cstheme="minorHAnsi"/>
          <w:sz w:val="22"/>
          <w:szCs w:val="22"/>
        </w:rPr>
        <w:t xml:space="preserve"> (63</w:t>
      </w:r>
      <w:r w:rsidRPr="005F4CF4">
        <w:rPr>
          <w:rFonts w:asciiTheme="minorHAnsi" w:hAnsiTheme="minorHAnsi" w:cstheme="minorHAnsi"/>
          <w:bCs/>
          <w:kern w:val="36"/>
          <w:sz w:val="22"/>
          <w:szCs w:val="22"/>
        </w:rPr>
        <w:t>°</w:t>
      </w:r>
      <w:r w:rsidRPr="005F4CF4">
        <w:rPr>
          <w:rFonts w:asciiTheme="minorHAnsi" w:hAnsiTheme="minorHAnsi" w:cstheme="minorHAnsi"/>
          <w:sz w:val="22"/>
          <w:szCs w:val="22"/>
        </w:rPr>
        <w:t>C)</w:t>
      </w:r>
    </w:p>
    <w:p w14:paraId="6B415D44" w14:textId="0794560A" w:rsidR="00B91227" w:rsidRPr="00B91227" w:rsidRDefault="00B91227" w:rsidP="00B91227">
      <w:pPr>
        <w:spacing w:line="320" w:lineRule="exact"/>
        <w:ind w:left="360"/>
        <w:rPr>
          <w:rFonts w:asciiTheme="minorHAnsi" w:hAnsiTheme="minorHAnsi" w:cstheme="minorHAnsi"/>
          <w:bCs/>
          <w:kern w:val="36"/>
          <w:sz w:val="22"/>
          <w:szCs w:val="22"/>
        </w:rPr>
      </w:pPr>
    </w:p>
    <w:p w14:paraId="73106861" w14:textId="2ADAE9F6" w:rsidR="00565873" w:rsidRDefault="00C95FE8" w:rsidP="005F4CF4">
      <w:pPr>
        <w:spacing w:line="320" w:lineRule="exact"/>
        <w:contextualSpacing/>
        <w:rPr>
          <w:rFonts w:asciiTheme="minorHAnsi" w:hAnsiTheme="minorHAnsi" w:cstheme="minorHAnsi"/>
          <w:sz w:val="22"/>
          <w:szCs w:val="22"/>
        </w:rPr>
      </w:pPr>
      <w:r w:rsidRPr="005F4CF4">
        <w:rPr>
          <w:rFonts w:asciiTheme="minorHAnsi" w:hAnsiTheme="minorHAnsi" w:cstheme="minorHAnsi"/>
          <w:sz w:val="22"/>
          <w:szCs w:val="22"/>
        </w:rPr>
        <w:t xml:space="preserve">When plating, do not use the same platter to serve </w:t>
      </w:r>
      <w:r w:rsidR="002513D8" w:rsidRPr="005F4CF4">
        <w:rPr>
          <w:rFonts w:asciiTheme="minorHAnsi" w:hAnsiTheme="minorHAnsi" w:cstheme="minorHAnsi"/>
          <w:sz w:val="22"/>
          <w:szCs w:val="22"/>
        </w:rPr>
        <w:t>cooked food that you used to hold the raw meat</w:t>
      </w:r>
      <w:r w:rsidR="00764807">
        <w:rPr>
          <w:rFonts w:asciiTheme="minorHAnsi" w:hAnsiTheme="minorHAnsi" w:cstheme="minorHAnsi"/>
          <w:sz w:val="22"/>
          <w:szCs w:val="22"/>
        </w:rPr>
        <w:t>.</w:t>
      </w:r>
      <w:r w:rsidR="002513D8" w:rsidRPr="005F4CF4">
        <w:rPr>
          <w:rFonts w:asciiTheme="minorHAnsi" w:hAnsiTheme="minorHAnsi" w:cstheme="minorHAnsi"/>
          <w:sz w:val="22"/>
          <w:szCs w:val="22"/>
        </w:rPr>
        <w:t xml:space="preserve"> </w:t>
      </w:r>
      <w:r w:rsidR="00764807">
        <w:rPr>
          <w:rFonts w:asciiTheme="minorHAnsi" w:hAnsiTheme="minorHAnsi" w:cstheme="minorHAnsi"/>
          <w:sz w:val="22"/>
          <w:szCs w:val="22"/>
        </w:rPr>
        <w:t xml:space="preserve">This goes for utensils as well – like </w:t>
      </w:r>
      <w:r w:rsidR="002513D8" w:rsidRPr="005F4CF4">
        <w:rPr>
          <w:rFonts w:asciiTheme="minorHAnsi" w:hAnsiTheme="minorHAnsi" w:cstheme="minorHAnsi"/>
          <w:sz w:val="22"/>
          <w:szCs w:val="22"/>
        </w:rPr>
        <w:t xml:space="preserve">tongs and spatulas – </w:t>
      </w:r>
      <w:r w:rsidR="00764807">
        <w:rPr>
          <w:rFonts w:asciiTheme="minorHAnsi" w:hAnsiTheme="minorHAnsi" w:cstheme="minorHAnsi"/>
          <w:sz w:val="22"/>
          <w:szCs w:val="22"/>
        </w:rPr>
        <w:t xml:space="preserve">keeping raw meat juices away from </w:t>
      </w:r>
      <w:r w:rsidR="002513D8" w:rsidRPr="005F4CF4">
        <w:rPr>
          <w:rFonts w:asciiTheme="minorHAnsi" w:hAnsiTheme="minorHAnsi" w:cstheme="minorHAnsi"/>
          <w:sz w:val="22"/>
          <w:szCs w:val="22"/>
        </w:rPr>
        <w:t>cooked food</w:t>
      </w:r>
      <w:r w:rsidR="00764807">
        <w:rPr>
          <w:rFonts w:asciiTheme="minorHAnsi" w:hAnsiTheme="minorHAnsi" w:cstheme="minorHAnsi"/>
          <w:sz w:val="22"/>
          <w:szCs w:val="22"/>
        </w:rPr>
        <w:t>s</w:t>
      </w:r>
      <w:r w:rsidR="002513D8" w:rsidRPr="005F4CF4">
        <w:rPr>
          <w:rFonts w:asciiTheme="minorHAnsi" w:hAnsiTheme="minorHAnsi" w:cstheme="minorHAnsi"/>
          <w:sz w:val="22"/>
          <w:szCs w:val="22"/>
        </w:rPr>
        <w:t xml:space="preserve"> prevent</w:t>
      </w:r>
      <w:r w:rsidR="00764807">
        <w:rPr>
          <w:rFonts w:asciiTheme="minorHAnsi" w:hAnsiTheme="minorHAnsi" w:cstheme="minorHAnsi"/>
          <w:sz w:val="22"/>
          <w:szCs w:val="22"/>
        </w:rPr>
        <w:t>s</w:t>
      </w:r>
      <w:r w:rsidR="002513D8" w:rsidRPr="005F4CF4">
        <w:rPr>
          <w:rFonts w:asciiTheme="minorHAnsi" w:hAnsiTheme="minorHAnsi" w:cstheme="minorHAnsi"/>
          <w:sz w:val="22"/>
          <w:szCs w:val="22"/>
        </w:rPr>
        <w:t xml:space="preserve"> </w:t>
      </w:r>
      <w:r w:rsidR="00564FA7" w:rsidRPr="005F4CF4">
        <w:rPr>
          <w:rFonts w:asciiTheme="minorHAnsi" w:hAnsiTheme="minorHAnsi" w:cstheme="minorHAnsi"/>
          <w:sz w:val="22"/>
          <w:szCs w:val="22"/>
        </w:rPr>
        <w:t xml:space="preserve">the </w:t>
      </w:r>
      <w:r w:rsidR="002513D8" w:rsidRPr="005F4CF4">
        <w:rPr>
          <w:rFonts w:asciiTheme="minorHAnsi" w:hAnsiTheme="minorHAnsi" w:cstheme="minorHAnsi"/>
          <w:sz w:val="22"/>
          <w:szCs w:val="22"/>
        </w:rPr>
        <w:t xml:space="preserve">spread of </w:t>
      </w:r>
      <w:r w:rsidR="00DB3668">
        <w:rPr>
          <w:rFonts w:asciiTheme="minorHAnsi" w:hAnsiTheme="minorHAnsi" w:cstheme="minorHAnsi"/>
          <w:sz w:val="22"/>
          <w:szCs w:val="22"/>
        </w:rPr>
        <w:t xml:space="preserve">potentially harmful </w:t>
      </w:r>
      <w:r w:rsidR="002513D8" w:rsidRPr="005F4CF4">
        <w:rPr>
          <w:rFonts w:asciiTheme="minorHAnsi" w:hAnsiTheme="minorHAnsi" w:cstheme="minorHAnsi"/>
          <w:sz w:val="22"/>
          <w:szCs w:val="22"/>
        </w:rPr>
        <w:t>bacteria.</w:t>
      </w:r>
      <w:r w:rsidR="005F4CF4">
        <w:rPr>
          <w:rFonts w:asciiTheme="minorHAnsi" w:hAnsiTheme="minorHAnsi" w:cstheme="minorHAnsi"/>
          <w:sz w:val="22"/>
          <w:szCs w:val="22"/>
        </w:rPr>
        <w:t xml:space="preserve"> </w:t>
      </w:r>
      <w:r w:rsidR="00764807">
        <w:rPr>
          <w:rFonts w:asciiTheme="minorHAnsi" w:hAnsiTheme="minorHAnsi" w:cstheme="minorHAnsi"/>
          <w:sz w:val="22"/>
          <w:szCs w:val="22"/>
        </w:rPr>
        <w:t>U</w:t>
      </w:r>
      <w:r w:rsidR="00565873" w:rsidRPr="005F4CF4">
        <w:rPr>
          <w:rFonts w:asciiTheme="minorHAnsi" w:hAnsiTheme="minorHAnsi" w:cstheme="minorHAnsi"/>
          <w:sz w:val="22"/>
          <w:szCs w:val="22"/>
        </w:rPr>
        <w:t xml:space="preserve">nless </w:t>
      </w:r>
      <w:r w:rsidR="00764807" w:rsidRPr="005F4CF4">
        <w:rPr>
          <w:rFonts w:asciiTheme="minorHAnsi" w:hAnsiTheme="minorHAnsi" w:cstheme="minorHAnsi"/>
          <w:sz w:val="22"/>
          <w:szCs w:val="22"/>
        </w:rPr>
        <w:t>utensils and dishes</w:t>
      </w:r>
      <w:r w:rsidR="00565873" w:rsidRPr="005F4CF4">
        <w:rPr>
          <w:rFonts w:asciiTheme="minorHAnsi" w:hAnsiTheme="minorHAnsi" w:cstheme="minorHAnsi"/>
          <w:sz w:val="22"/>
          <w:szCs w:val="22"/>
        </w:rPr>
        <w:t xml:space="preserve"> have been thoroughly</w:t>
      </w:r>
      <w:r w:rsidR="00764807">
        <w:rPr>
          <w:rFonts w:asciiTheme="minorHAnsi" w:hAnsiTheme="minorHAnsi" w:cstheme="minorHAnsi"/>
          <w:sz w:val="22"/>
          <w:szCs w:val="22"/>
        </w:rPr>
        <w:t xml:space="preserve"> </w:t>
      </w:r>
      <w:r w:rsidR="00764807" w:rsidRPr="005F4CF4">
        <w:rPr>
          <w:rFonts w:asciiTheme="minorHAnsi" w:hAnsiTheme="minorHAnsi" w:cstheme="minorHAnsi"/>
          <w:sz w:val="22"/>
          <w:szCs w:val="22"/>
        </w:rPr>
        <w:t>washed</w:t>
      </w:r>
      <w:r w:rsidR="00565873" w:rsidRPr="005F4CF4">
        <w:rPr>
          <w:rFonts w:asciiTheme="minorHAnsi" w:hAnsiTheme="minorHAnsi" w:cstheme="minorHAnsi"/>
          <w:sz w:val="22"/>
          <w:szCs w:val="22"/>
        </w:rPr>
        <w:t xml:space="preserve"> with soap and hot water</w:t>
      </w:r>
      <w:r w:rsidR="002513D8" w:rsidRPr="005F4CF4">
        <w:rPr>
          <w:rFonts w:asciiTheme="minorHAnsi" w:hAnsiTheme="minorHAnsi" w:cstheme="minorHAnsi"/>
          <w:sz w:val="22"/>
          <w:szCs w:val="22"/>
        </w:rPr>
        <w:t xml:space="preserve"> between transport</w:t>
      </w:r>
      <w:r w:rsidR="00764807">
        <w:rPr>
          <w:rFonts w:asciiTheme="minorHAnsi" w:hAnsiTheme="minorHAnsi" w:cstheme="minorHAnsi"/>
          <w:sz w:val="22"/>
          <w:szCs w:val="22"/>
        </w:rPr>
        <w:t xml:space="preserve">ing raw meats to the grill </w:t>
      </w:r>
      <w:r w:rsidR="002513D8" w:rsidRPr="005F4CF4">
        <w:rPr>
          <w:rFonts w:asciiTheme="minorHAnsi" w:hAnsiTheme="minorHAnsi" w:cstheme="minorHAnsi"/>
          <w:sz w:val="22"/>
          <w:szCs w:val="22"/>
        </w:rPr>
        <w:t xml:space="preserve">and </w:t>
      </w:r>
      <w:r w:rsidR="00764807">
        <w:rPr>
          <w:rFonts w:asciiTheme="minorHAnsi" w:hAnsiTheme="minorHAnsi" w:cstheme="minorHAnsi"/>
          <w:sz w:val="22"/>
          <w:szCs w:val="22"/>
        </w:rPr>
        <w:t xml:space="preserve">removing </w:t>
      </w:r>
      <w:r w:rsidR="002513D8" w:rsidRPr="005F4CF4">
        <w:rPr>
          <w:rFonts w:asciiTheme="minorHAnsi" w:hAnsiTheme="minorHAnsi" w:cstheme="minorHAnsi"/>
          <w:sz w:val="22"/>
          <w:szCs w:val="22"/>
        </w:rPr>
        <w:t>coo</w:t>
      </w:r>
      <w:r w:rsidR="00764807">
        <w:rPr>
          <w:rFonts w:asciiTheme="minorHAnsi" w:hAnsiTheme="minorHAnsi" w:cstheme="minorHAnsi"/>
          <w:sz w:val="22"/>
          <w:szCs w:val="22"/>
        </w:rPr>
        <w:t>ked meats to bring to the table, you cannot use the same utensils and dishes</w:t>
      </w:r>
      <w:r w:rsidR="002513D8" w:rsidRPr="005F4CF4">
        <w:rPr>
          <w:rFonts w:asciiTheme="minorHAnsi" w:hAnsiTheme="minorHAnsi" w:cstheme="minorHAnsi"/>
          <w:sz w:val="22"/>
          <w:szCs w:val="22"/>
        </w:rPr>
        <w:t xml:space="preserve">. </w:t>
      </w:r>
    </w:p>
    <w:p w14:paraId="592B3192" w14:textId="4357DEB8" w:rsidR="00B91227" w:rsidRPr="005F4CF4" w:rsidRDefault="00B91227" w:rsidP="005F4CF4">
      <w:pPr>
        <w:spacing w:line="320" w:lineRule="exact"/>
        <w:contextualSpacing/>
        <w:rPr>
          <w:rFonts w:asciiTheme="minorHAnsi" w:hAnsiTheme="minorHAnsi" w:cstheme="minorHAnsi"/>
          <w:sz w:val="22"/>
          <w:szCs w:val="22"/>
        </w:rPr>
      </w:pPr>
    </w:p>
    <w:p w14:paraId="32E1BE12" w14:textId="6CD0D0FA" w:rsidR="00B91227" w:rsidRDefault="00225718" w:rsidP="005F4CF4">
      <w:pPr>
        <w:spacing w:line="320" w:lineRule="exact"/>
        <w:contextualSpacing/>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67456" behindDoc="0" locked="0" layoutInCell="1" allowOverlap="1" wp14:anchorId="79142FDA" wp14:editId="334D21B9">
            <wp:simplePos x="0" y="0"/>
            <wp:positionH relativeFrom="column">
              <wp:posOffset>4200525</wp:posOffset>
            </wp:positionH>
            <wp:positionV relativeFrom="paragraph">
              <wp:posOffset>14605</wp:posOffset>
            </wp:positionV>
            <wp:extent cx="1607820" cy="2410460"/>
            <wp:effectExtent l="0" t="0" r="0" b="8890"/>
            <wp:wrapSquare wrapText="bothSides"/>
            <wp:docPr id="8" name="Picture 8" descr="A refrigerator filled with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open-refrigerator-door-showing-a-full-stocked-fridge-loaded-up-with-food-and-fresh-ingredients_HFXhswRrj.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07820" cy="2410460"/>
                    </a:xfrm>
                    <a:prstGeom prst="rect">
                      <a:avLst/>
                    </a:prstGeom>
                  </pic:spPr>
                </pic:pic>
              </a:graphicData>
            </a:graphic>
            <wp14:sizeRelH relativeFrom="page">
              <wp14:pctWidth>0</wp14:pctWidth>
            </wp14:sizeRelH>
            <wp14:sizeRelV relativeFrom="page">
              <wp14:pctHeight>0</wp14:pctHeight>
            </wp14:sizeRelV>
          </wp:anchor>
        </w:drawing>
      </w:r>
      <w:r w:rsidR="00872E27" w:rsidRPr="005F4CF4">
        <w:rPr>
          <w:rFonts w:asciiTheme="minorHAnsi" w:hAnsiTheme="minorHAnsi" w:cstheme="minorHAnsi"/>
          <w:b/>
          <w:sz w:val="22"/>
          <w:szCs w:val="22"/>
        </w:rPr>
        <w:t xml:space="preserve">Destination #3 – The Return Home </w:t>
      </w:r>
      <w:r w:rsidR="00565873" w:rsidRPr="005F4CF4">
        <w:rPr>
          <w:rFonts w:asciiTheme="minorHAnsi" w:hAnsiTheme="minorHAnsi" w:cstheme="minorHAnsi"/>
          <w:b/>
          <w:sz w:val="22"/>
          <w:szCs w:val="22"/>
        </w:rPr>
        <w:br/>
      </w:r>
      <w:r w:rsidR="00B91227">
        <w:rPr>
          <w:rFonts w:asciiTheme="minorHAnsi" w:hAnsiTheme="minorHAnsi" w:cstheme="minorHAnsi"/>
          <w:sz w:val="22"/>
          <w:szCs w:val="22"/>
        </w:rPr>
        <w:t>If you’re hungry, d</w:t>
      </w:r>
      <w:r w:rsidR="00B91227" w:rsidRPr="005F4CF4">
        <w:rPr>
          <w:rFonts w:asciiTheme="minorHAnsi" w:hAnsiTheme="minorHAnsi" w:cstheme="minorHAnsi"/>
          <w:sz w:val="22"/>
          <w:szCs w:val="22"/>
        </w:rPr>
        <w:t>on’t wait to go back for seconds</w:t>
      </w:r>
      <w:r w:rsidR="00DB3668">
        <w:rPr>
          <w:rFonts w:asciiTheme="minorHAnsi" w:hAnsiTheme="minorHAnsi" w:cstheme="minorHAnsi"/>
          <w:sz w:val="22"/>
          <w:szCs w:val="22"/>
        </w:rPr>
        <w:t>!</w:t>
      </w:r>
      <w:r w:rsidR="00B91227" w:rsidRPr="005F4CF4">
        <w:rPr>
          <w:rFonts w:asciiTheme="minorHAnsi" w:hAnsiTheme="minorHAnsi" w:cstheme="minorHAnsi"/>
          <w:sz w:val="22"/>
          <w:szCs w:val="22"/>
        </w:rPr>
        <w:t xml:space="preserve"> </w:t>
      </w:r>
      <w:r w:rsidR="00DB3668">
        <w:rPr>
          <w:rFonts w:asciiTheme="minorHAnsi" w:hAnsiTheme="minorHAnsi" w:cstheme="minorHAnsi"/>
          <w:sz w:val="22"/>
          <w:szCs w:val="22"/>
        </w:rPr>
        <w:t>O</w:t>
      </w:r>
      <w:r w:rsidR="00B91227" w:rsidRPr="005F4CF4">
        <w:rPr>
          <w:rFonts w:asciiTheme="minorHAnsi" w:hAnsiTheme="minorHAnsi" w:cstheme="minorHAnsi"/>
          <w:sz w:val="22"/>
          <w:szCs w:val="22"/>
        </w:rPr>
        <w:t>n 90</w:t>
      </w:r>
      <w:r w:rsidR="00B91227" w:rsidRPr="005F4CF4">
        <w:rPr>
          <w:rFonts w:asciiTheme="minorHAnsi" w:hAnsiTheme="minorHAnsi" w:cstheme="minorHAnsi"/>
          <w:bCs/>
          <w:kern w:val="36"/>
          <w:sz w:val="22"/>
          <w:szCs w:val="22"/>
        </w:rPr>
        <w:t>°</w:t>
      </w:r>
      <w:r w:rsidR="00B91227" w:rsidRPr="005F4CF4">
        <w:rPr>
          <w:rFonts w:asciiTheme="minorHAnsi" w:hAnsiTheme="minorHAnsi" w:cstheme="minorHAnsi"/>
          <w:sz w:val="22"/>
          <w:szCs w:val="22"/>
        </w:rPr>
        <w:t xml:space="preserve">F or higher </w:t>
      </w:r>
      <w:r w:rsidR="00DB3668">
        <w:rPr>
          <w:rFonts w:asciiTheme="minorHAnsi" w:hAnsiTheme="minorHAnsi" w:cstheme="minorHAnsi"/>
          <w:sz w:val="22"/>
          <w:szCs w:val="22"/>
        </w:rPr>
        <w:t>days,</w:t>
      </w:r>
      <w:r w:rsidR="00B91227" w:rsidRPr="005F4CF4">
        <w:rPr>
          <w:rFonts w:asciiTheme="minorHAnsi" w:hAnsiTheme="minorHAnsi" w:cstheme="minorHAnsi"/>
          <w:sz w:val="22"/>
          <w:szCs w:val="22"/>
        </w:rPr>
        <w:t xml:space="preserve"> perishable foods not eaten within one hour should be thrown away. On other days</w:t>
      </w:r>
      <w:r w:rsidR="00DB3668">
        <w:rPr>
          <w:rFonts w:asciiTheme="minorHAnsi" w:hAnsiTheme="minorHAnsi" w:cstheme="minorHAnsi"/>
          <w:sz w:val="22"/>
          <w:szCs w:val="22"/>
        </w:rPr>
        <w:t xml:space="preserve"> (below </w:t>
      </w:r>
      <w:r w:rsidR="00DB3668" w:rsidRPr="005F4CF4">
        <w:rPr>
          <w:rFonts w:asciiTheme="minorHAnsi" w:hAnsiTheme="minorHAnsi" w:cstheme="minorHAnsi"/>
          <w:sz w:val="22"/>
          <w:szCs w:val="22"/>
        </w:rPr>
        <w:t>90</w:t>
      </w:r>
      <w:r w:rsidR="00DB3668" w:rsidRPr="005F4CF4">
        <w:rPr>
          <w:rFonts w:asciiTheme="minorHAnsi" w:hAnsiTheme="minorHAnsi" w:cstheme="minorHAnsi"/>
          <w:bCs/>
          <w:kern w:val="36"/>
          <w:sz w:val="22"/>
          <w:szCs w:val="22"/>
        </w:rPr>
        <w:t>°</w:t>
      </w:r>
      <w:r w:rsidR="00DB3668">
        <w:rPr>
          <w:rFonts w:asciiTheme="minorHAnsi" w:hAnsiTheme="minorHAnsi" w:cstheme="minorHAnsi"/>
          <w:sz w:val="22"/>
          <w:szCs w:val="22"/>
        </w:rPr>
        <w:t>F)</w:t>
      </w:r>
      <w:r w:rsidR="00B91227" w:rsidRPr="005F4CF4">
        <w:rPr>
          <w:rFonts w:asciiTheme="minorHAnsi" w:hAnsiTheme="minorHAnsi" w:cstheme="minorHAnsi"/>
          <w:sz w:val="22"/>
          <w:szCs w:val="22"/>
        </w:rPr>
        <w:t>, perishable foods not eaten</w:t>
      </w:r>
      <w:r w:rsidR="00DB3668">
        <w:rPr>
          <w:rFonts w:asciiTheme="minorHAnsi" w:hAnsiTheme="minorHAnsi" w:cstheme="minorHAnsi"/>
          <w:sz w:val="22"/>
          <w:szCs w:val="22"/>
        </w:rPr>
        <w:t xml:space="preserve"> or refrigerated</w:t>
      </w:r>
      <w:r w:rsidR="00B91227" w:rsidRPr="005F4CF4">
        <w:rPr>
          <w:rFonts w:asciiTheme="minorHAnsi" w:hAnsiTheme="minorHAnsi" w:cstheme="minorHAnsi"/>
          <w:sz w:val="22"/>
          <w:szCs w:val="22"/>
        </w:rPr>
        <w:t xml:space="preserve"> within two hours should be tossed out.</w:t>
      </w:r>
      <w:r w:rsidR="00B91227">
        <w:rPr>
          <w:rFonts w:asciiTheme="minorHAnsi" w:hAnsiTheme="minorHAnsi" w:cstheme="minorHAnsi"/>
          <w:sz w:val="22"/>
          <w:szCs w:val="22"/>
        </w:rPr>
        <w:t xml:space="preserve"> </w:t>
      </w:r>
    </w:p>
    <w:p w14:paraId="1B279AC5" w14:textId="7CC8D422" w:rsidR="00B91227" w:rsidRDefault="00B91227" w:rsidP="005F4CF4">
      <w:pPr>
        <w:spacing w:line="320" w:lineRule="exact"/>
        <w:contextualSpacing/>
        <w:rPr>
          <w:rFonts w:asciiTheme="minorHAnsi" w:hAnsiTheme="minorHAnsi" w:cstheme="minorHAnsi"/>
          <w:sz w:val="22"/>
          <w:szCs w:val="22"/>
        </w:rPr>
      </w:pPr>
    </w:p>
    <w:p w14:paraId="1DD8880D" w14:textId="77AAB17C" w:rsidR="00565873" w:rsidRDefault="00564FA7" w:rsidP="005F4CF4">
      <w:pPr>
        <w:spacing w:line="320" w:lineRule="exact"/>
        <w:contextualSpacing/>
        <w:rPr>
          <w:rFonts w:asciiTheme="minorHAnsi" w:hAnsiTheme="minorHAnsi" w:cstheme="minorHAnsi"/>
          <w:sz w:val="22"/>
          <w:szCs w:val="22"/>
        </w:rPr>
      </w:pPr>
      <w:r w:rsidRPr="005F4CF4">
        <w:rPr>
          <w:rFonts w:asciiTheme="minorHAnsi" w:hAnsiTheme="minorHAnsi" w:cstheme="minorHAnsi"/>
          <w:sz w:val="22"/>
          <w:szCs w:val="22"/>
        </w:rPr>
        <w:t>When storing leftovers, fully cooked food can be stored</w:t>
      </w:r>
      <w:r w:rsidR="000D0223">
        <w:rPr>
          <w:rFonts w:asciiTheme="minorHAnsi" w:hAnsiTheme="minorHAnsi" w:cstheme="minorHAnsi"/>
          <w:sz w:val="22"/>
          <w:szCs w:val="22"/>
        </w:rPr>
        <w:t xml:space="preserve"> in shallow containers</w:t>
      </w:r>
      <w:r w:rsidRPr="005F4CF4">
        <w:rPr>
          <w:rFonts w:asciiTheme="minorHAnsi" w:hAnsiTheme="minorHAnsi" w:cstheme="minorHAnsi"/>
          <w:sz w:val="22"/>
          <w:szCs w:val="22"/>
        </w:rPr>
        <w:t xml:space="preserve"> in a cooler with other cold beverages</w:t>
      </w:r>
      <w:r w:rsidR="00962B67" w:rsidRPr="005F4CF4">
        <w:rPr>
          <w:rFonts w:asciiTheme="minorHAnsi" w:hAnsiTheme="minorHAnsi" w:cstheme="minorHAnsi"/>
          <w:sz w:val="22"/>
          <w:szCs w:val="22"/>
        </w:rPr>
        <w:t>.</w:t>
      </w:r>
      <w:r w:rsidR="005F4CF4">
        <w:rPr>
          <w:rFonts w:asciiTheme="minorHAnsi" w:hAnsiTheme="minorHAnsi" w:cstheme="minorHAnsi"/>
          <w:sz w:val="22"/>
          <w:szCs w:val="22"/>
        </w:rPr>
        <w:t xml:space="preserve"> </w:t>
      </w:r>
      <w:r w:rsidR="00E61EAA" w:rsidRPr="005F4CF4">
        <w:rPr>
          <w:rFonts w:asciiTheme="minorHAnsi" w:hAnsiTheme="minorHAnsi" w:cstheme="minorHAnsi"/>
          <w:sz w:val="22"/>
          <w:szCs w:val="22"/>
        </w:rPr>
        <w:t>To be sure food is still good for the next day, p</w:t>
      </w:r>
      <w:r w:rsidR="00565873" w:rsidRPr="005F4CF4">
        <w:rPr>
          <w:rFonts w:asciiTheme="minorHAnsi" w:hAnsiTheme="minorHAnsi" w:cstheme="minorHAnsi"/>
          <w:sz w:val="22"/>
          <w:szCs w:val="22"/>
        </w:rPr>
        <w:t xml:space="preserve">romptly </w:t>
      </w:r>
      <w:hyperlink r:id="rId18" w:history="1">
        <w:r w:rsidR="00565873" w:rsidRPr="00BC0629">
          <w:rPr>
            <w:rStyle w:val="Hyperlink"/>
            <w:rFonts w:asciiTheme="minorHAnsi" w:hAnsiTheme="minorHAnsi" w:cstheme="minorHAnsi"/>
            <w:sz w:val="22"/>
            <w:szCs w:val="22"/>
          </w:rPr>
          <w:t>refrigerate</w:t>
        </w:r>
      </w:hyperlink>
      <w:r w:rsidR="00565873" w:rsidRPr="00BC0629">
        <w:rPr>
          <w:rStyle w:val="Hyperlink"/>
          <w:rFonts w:asciiTheme="minorHAnsi" w:hAnsiTheme="minorHAnsi" w:cstheme="minorHAnsi"/>
          <w:sz w:val="22"/>
          <w:szCs w:val="22"/>
        </w:rPr>
        <w:t xml:space="preserve"> leftovers</w:t>
      </w:r>
      <w:r w:rsidR="00565873" w:rsidRPr="005F4CF4">
        <w:rPr>
          <w:rFonts w:asciiTheme="minorHAnsi" w:hAnsiTheme="minorHAnsi" w:cstheme="minorHAnsi"/>
          <w:sz w:val="22"/>
          <w:szCs w:val="22"/>
        </w:rPr>
        <w:t xml:space="preserve"> </w:t>
      </w:r>
      <w:r w:rsidR="00E61EAA" w:rsidRPr="005F4CF4">
        <w:rPr>
          <w:rFonts w:asciiTheme="minorHAnsi" w:hAnsiTheme="minorHAnsi" w:cstheme="minorHAnsi"/>
          <w:sz w:val="22"/>
          <w:szCs w:val="22"/>
        </w:rPr>
        <w:t xml:space="preserve">in a cooler with ice and then in the fridge when you return home. </w:t>
      </w:r>
      <w:r w:rsidR="00594F08" w:rsidRPr="005F4CF4">
        <w:rPr>
          <w:rFonts w:asciiTheme="minorHAnsi" w:hAnsiTheme="minorHAnsi" w:cstheme="minorHAnsi"/>
          <w:sz w:val="22"/>
          <w:szCs w:val="22"/>
        </w:rPr>
        <w:t xml:space="preserve">However, if you are </w:t>
      </w:r>
      <w:r w:rsidR="00594F08" w:rsidRPr="00594F08">
        <w:rPr>
          <w:rFonts w:asciiTheme="minorHAnsi" w:hAnsiTheme="minorHAnsi" w:cstheme="minorHAnsi"/>
          <w:sz w:val="22"/>
          <w:szCs w:val="22"/>
        </w:rPr>
        <w:t xml:space="preserve">still </w:t>
      </w:r>
      <w:r w:rsidR="00594F08" w:rsidRPr="005F4CF4">
        <w:rPr>
          <w:rFonts w:asciiTheme="minorHAnsi" w:hAnsiTheme="minorHAnsi" w:cstheme="minorHAnsi"/>
          <w:sz w:val="22"/>
          <w:szCs w:val="22"/>
        </w:rPr>
        <w:t xml:space="preserve">unsure if the food is safe to </w:t>
      </w:r>
      <w:r w:rsidR="00594F08">
        <w:rPr>
          <w:rFonts w:asciiTheme="minorHAnsi" w:hAnsiTheme="minorHAnsi" w:cstheme="minorHAnsi"/>
          <w:sz w:val="22"/>
          <w:szCs w:val="22"/>
        </w:rPr>
        <w:t>keep</w:t>
      </w:r>
      <w:r w:rsidR="00594F08" w:rsidRPr="005F4CF4">
        <w:rPr>
          <w:rFonts w:asciiTheme="minorHAnsi" w:hAnsiTheme="minorHAnsi" w:cstheme="minorHAnsi"/>
          <w:sz w:val="22"/>
          <w:szCs w:val="22"/>
        </w:rPr>
        <w:t>, just remember – when in doubt, throw it out</w:t>
      </w:r>
      <w:r w:rsidR="00594F08">
        <w:rPr>
          <w:rFonts w:asciiTheme="minorHAnsi" w:hAnsiTheme="minorHAnsi" w:cstheme="minorHAnsi"/>
          <w:sz w:val="22"/>
          <w:szCs w:val="22"/>
        </w:rPr>
        <w:t>.</w:t>
      </w:r>
    </w:p>
    <w:p w14:paraId="3376ED3A" w14:textId="77777777" w:rsidR="00B91227" w:rsidRPr="005F4CF4" w:rsidRDefault="00B91227" w:rsidP="005F4CF4">
      <w:pPr>
        <w:spacing w:line="320" w:lineRule="exact"/>
        <w:contextualSpacing/>
        <w:rPr>
          <w:rFonts w:asciiTheme="minorHAnsi" w:hAnsiTheme="minorHAnsi" w:cstheme="minorHAnsi"/>
          <w:sz w:val="22"/>
          <w:szCs w:val="22"/>
        </w:rPr>
      </w:pPr>
    </w:p>
    <w:p w14:paraId="16E82847" w14:textId="7477A987" w:rsidR="00565873" w:rsidRDefault="00565873" w:rsidP="005F4CF4">
      <w:pPr>
        <w:spacing w:line="320" w:lineRule="exact"/>
        <w:contextualSpacing/>
        <w:rPr>
          <w:rFonts w:asciiTheme="minorHAnsi" w:hAnsiTheme="minorHAnsi" w:cstheme="minorHAnsi"/>
          <w:sz w:val="22"/>
          <w:szCs w:val="22"/>
        </w:rPr>
      </w:pPr>
      <w:r w:rsidRPr="005F4CF4">
        <w:rPr>
          <w:rFonts w:asciiTheme="minorHAnsi" w:hAnsiTheme="minorHAnsi" w:cstheme="minorHAnsi"/>
          <w:sz w:val="22"/>
          <w:szCs w:val="22"/>
        </w:rPr>
        <w:t xml:space="preserve">To learn more about foodborne illness, visit </w:t>
      </w:r>
      <w:hyperlink r:id="rId19" w:history="1">
        <w:r w:rsidRPr="005F4CF4">
          <w:rPr>
            <w:rStyle w:val="Hyperlink"/>
            <w:rFonts w:asciiTheme="minorHAnsi" w:hAnsiTheme="minorHAnsi" w:cstheme="minorHAnsi"/>
            <w:sz w:val="22"/>
            <w:szCs w:val="22"/>
          </w:rPr>
          <w:t>http://www.stopfoodborneillness.org</w:t>
        </w:r>
      </w:hyperlink>
      <w:r w:rsidR="005F4CF4">
        <w:rPr>
          <w:rFonts w:asciiTheme="minorHAnsi" w:hAnsiTheme="minorHAnsi" w:cstheme="minorHAnsi"/>
          <w:sz w:val="22"/>
          <w:szCs w:val="22"/>
        </w:rPr>
        <w:t xml:space="preserve"> </w:t>
      </w:r>
    </w:p>
    <w:p w14:paraId="433E9161" w14:textId="77777777" w:rsidR="00DF6742" w:rsidRPr="005F4CF4" w:rsidRDefault="00DF6742" w:rsidP="005F4CF4">
      <w:pPr>
        <w:spacing w:line="320" w:lineRule="exact"/>
        <w:contextualSpacing/>
        <w:rPr>
          <w:rFonts w:asciiTheme="minorHAnsi" w:hAnsiTheme="minorHAnsi" w:cstheme="minorHAnsi"/>
          <w:sz w:val="22"/>
          <w:szCs w:val="22"/>
        </w:rPr>
      </w:pPr>
    </w:p>
    <w:p w14:paraId="4680FD60" w14:textId="6A67E552" w:rsidR="00465DE0" w:rsidRPr="00B91227" w:rsidRDefault="00565873" w:rsidP="00B91227">
      <w:pPr>
        <w:pStyle w:val="NormalWeb"/>
        <w:spacing w:before="0" w:beforeAutospacing="0" w:after="0" w:afterAutospacing="0" w:line="320" w:lineRule="exact"/>
        <w:contextualSpacing/>
        <w:rPr>
          <w:rFonts w:asciiTheme="minorHAnsi" w:hAnsiTheme="minorHAnsi" w:cstheme="minorHAnsi"/>
          <w:b/>
          <w:bCs/>
          <w:color w:val="auto"/>
          <w:sz w:val="22"/>
          <w:szCs w:val="22"/>
          <w:lang w:val="en"/>
        </w:rPr>
      </w:pPr>
      <w:r w:rsidRPr="00B91227">
        <w:rPr>
          <w:rStyle w:val="Strong"/>
          <w:rFonts w:asciiTheme="minorHAnsi" w:hAnsiTheme="minorHAnsi" w:cstheme="minorHAnsi"/>
          <w:color w:val="auto"/>
          <w:sz w:val="22"/>
          <w:szCs w:val="22"/>
          <w:lang w:val="en"/>
        </w:rPr>
        <w:t xml:space="preserve">About </w:t>
      </w:r>
      <w:r w:rsidR="00275DBA">
        <w:rPr>
          <w:rStyle w:val="Strong"/>
          <w:rFonts w:asciiTheme="minorHAnsi" w:hAnsiTheme="minorHAnsi" w:cstheme="minorHAnsi"/>
          <w:color w:val="auto"/>
          <w:sz w:val="22"/>
          <w:szCs w:val="22"/>
          <w:lang w:val="en"/>
        </w:rPr>
        <w:t xml:space="preserve">Stop </w:t>
      </w:r>
      <w:r w:rsidRPr="00B91227">
        <w:rPr>
          <w:rStyle w:val="Strong"/>
          <w:rFonts w:asciiTheme="minorHAnsi" w:hAnsiTheme="minorHAnsi" w:cstheme="minorHAnsi"/>
          <w:color w:val="auto"/>
          <w:sz w:val="22"/>
          <w:szCs w:val="22"/>
          <w:lang w:val="en"/>
        </w:rPr>
        <w:t>Foodborne Illness</w:t>
      </w:r>
    </w:p>
    <w:p w14:paraId="6688AD1E" w14:textId="4A669055" w:rsidR="00B91227" w:rsidRPr="00B91227" w:rsidRDefault="00B91227" w:rsidP="00B91227">
      <w:pPr>
        <w:shd w:val="clear" w:color="auto" w:fill="FFFFFF"/>
        <w:spacing w:line="320" w:lineRule="exact"/>
        <w:contextualSpacing/>
        <w:rPr>
          <w:rFonts w:asciiTheme="minorHAnsi" w:hAnsiTheme="minorHAnsi" w:cstheme="minorHAnsi"/>
          <w:sz w:val="22"/>
          <w:szCs w:val="22"/>
        </w:rPr>
      </w:pPr>
      <w:r w:rsidRPr="00B91227">
        <w:rPr>
          <w:rFonts w:asciiTheme="minorHAnsi" w:hAnsiTheme="minorHAnsi" w:cstheme="minorHAnsi"/>
          <w:sz w:val="22"/>
          <w:szCs w:val="22"/>
        </w:rPr>
        <w:t xml:space="preserve">Stop Foodborne Illness is a national nonprofit, public health organization dedicated to preventing illness and death from foodborne pathogens by promoting sound food safety policy and best practices, building public awareness, and assisting those impacted by foodborne </w:t>
      </w:r>
      <w:r w:rsidRPr="00B91227">
        <w:rPr>
          <w:rFonts w:asciiTheme="minorHAnsi" w:hAnsiTheme="minorHAnsi" w:cstheme="minorHAnsi"/>
          <w:sz w:val="22"/>
          <w:szCs w:val="22"/>
        </w:rPr>
        <w:lastRenderedPageBreak/>
        <w:t xml:space="preserve">illness. For more food safety tips please visit </w:t>
      </w:r>
      <w:hyperlink r:id="rId20" w:history="1">
        <w:r w:rsidRPr="00B91227">
          <w:rPr>
            <w:rStyle w:val="Hyperlink"/>
            <w:rFonts w:asciiTheme="minorHAnsi" w:hAnsiTheme="minorHAnsi" w:cstheme="minorHAnsi"/>
            <w:color w:val="0070C0"/>
            <w:sz w:val="22"/>
            <w:szCs w:val="22"/>
          </w:rPr>
          <w:t>www.Stopfoodborneillness.org/awareness/</w:t>
        </w:r>
      </w:hyperlink>
      <w:r w:rsidRPr="00B91227">
        <w:rPr>
          <w:rFonts w:asciiTheme="minorHAnsi" w:hAnsiTheme="minorHAnsi" w:cstheme="minorHAnsi"/>
          <w:sz w:val="22"/>
          <w:szCs w:val="22"/>
          <w:u w:val="single"/>
        </w:rPr>
        <w:t>.</w:t>
      </w:r>
      <w:r w:rsidRPr="00B91227">
        <w:rPr>
          <w:rFonts w:asciiTheme="minorHAnsi" w:hAnsiTheme="minorHAnsi" w:cstheme="minorHAnsi"/>
          <w:sz w:val="22"/>
          <w:szCs w:val="22"/>
        </w:rPr>
        <w:t xml:space="preserve"> If you </w:t>
      </w:r>
      <w:hyperlink r:id="rId21" w:history="1">
        <w:r w:rsidRPr="00B91227">
          <w:rPr>
            <w:rFonts w:asciiTheme="minorHAnsi" w:hAnsiTheme="minorHAnsi" w:cstheme="minorHAnsi"/>
            <w:sz w:val="22"/>
            <w:szCs w:val="22"/>
            <w:u w:val="single"/>
          </w:rPr>
          <w:t>t</w:t>
        </w:r>
        <w:r w:rsidRPr="00B91227">
          <w:rPr>
            <w:rFonts w:asciiTheme="minorHAnsi" w:hAnsiTheme="minorHAnsi" w:cstheme="minorHAnsi"/>
            <w:color w:val="0070C0"/>
            <w:sz w:val="22"/>
            <w:szCs w:val="22"/>
            <w:u w:val="single"/>
          </w:rPr>
          <w:t>hink you have been sickened from food</w:t>
        </w:r>
      </w:hyperlink>
      <w:r w:rsidRPr="00B91227">
        <w:rPr>
          <w:rFonts w:asciiTheme="minorHAnsi" w:hAnsiTheme="minorHAnsi" w:cstheme="minorHAnsi"/>
          <w:sz w:val="22"/>
          <w:szCs w:val="22"/>
        </w:rPr>
        <w:t xml:space="preserve">, contact your local health professional. You may subscribe to receive Stop Foodborne Illness e-Alerts and eNews here: </w:t>
      </w:r>
      <w:hyperlink r:id="rId22" w:history="1">
        <w:r w:rsidRPr="00B91227">
          <w:rPr>
            <w:rStyle w:val="Hyperlink"/>
            <w:rFonts w:asciiTheme="minorHAnsi" w:hAnsiTheme="minorHAnsi" w:cstheme="minorHAnsi"/>
            <w:color w:val="0070C0"/>
            <w:sz w:val="22"/>
            <w:szCs w:val="22"/>
          </w:rPr>
          <w:t>www.Stopfoodborneillness.org/take-action/sign-up-for-e-alerts/</w:t>
        </w:r>
      </w:hyperlink>
      <w:r w:rsidRPr="00B91227">
        <w:rPr>
          <w:rFonts w:asciiTheme="minorHAnsi" w:hAnsiTheme="minorHAnsi" w:cstheme="minorHAnsi"/>
          <w:sz w:val="22"/>
          <w:szCs w:val="22"/>
        </w:rPr>
        <w:t>.</w:t>
      </w:r>
    </w:p>
    <w:p w14:paraId="246657A7" w14:textId="77777777" w:rsidR="00B91227" w:rsidRPr="00B91227" w:rsidRDefault="00B91227" w:rsidP="00B91227">
      <w:pPr>
        <w:shd w:val="clear" w:color="auto" w:fill="FFFFFF"/>
        <w:spacing w:line="320" w:lineRule="exact"/>
        <w:contextualSpacing/>
        <w:rPr>
          <w:rFonts w:asciiTheme="minorHAnsi" w:hAnsiTheme="minorHAnsi" w:cstheme="minorHAnsi"/>
          <w:sz w:val="22"/>
          <w:szCs w:val="22"/>
        </w:rPr>
      </w:pPr>
    </w:p>
    <w:p w14:paraId="053D6FE6" w14:textId="77777777" w:rsidR="00B91227" w:rsidRPr="00B91227" w:rsidRDefault="00B91227" w:rsidP="00B91227">
      <w:pPr>
        <w:shd w:val="clear" w:color="auto" w:fill="FFFFFF"/>
        <w:spacing w:line="320" w:lineRule="exact"/>
        <w:contextualSpacing/>
        <w:rPr>
          <w:rFonts w:asciiTheme="minorHAnsi" w:hAnsiTheme="minorHAnsi" w:cstheme="minorHAnsi"/>
          <w:sz w:val="22"/>
          <w:szCs w:val="22"/>
        </w:rPr>
      </w:pPr>
      <w:r w:rsidRPr="00B91227">
        <w:rPr>
          <w:rFonts w:asciiTheme="minorHAnsi" w:hAnsiTheme="minorHAnsi" w:cstheme="minorHAnsi"/>
          <w:sz w:val="22"/>
          <w:szCs w:val="22"/>
        </w:rPr>
        <w:t xml:space="preserve">Follow Stop’s latest news at </w:t>
      </w:r>
      <w:hyperlink r:id="rId23" w:history="1">
        <w:r w:rsidRPr="00B91227">
          <w:rPr>
            <w:rStyle w:val="Hyperlink"/>
            <w:rFonts w:asciiTheme="minorHAnsi" w:hAnsiTheme="minorHAnsi" w:cstheme="minorHAnsi"/>
            <w:color w:val="0070C0"/>
            <w:sz w:val="22"/>
            <w:szCs w:val="22"/>
          </w:rPr>
          <w:t>www.newsline360.com/stopfoodborneillness</w:t>
        </w:r>
      </w:hyperlink>
      <w:r w:rsidRPr="00B91227">
        <w:rPr>
          <w:rFonts w:asciiTheme="minorHAnsi" w:hAnsiTheme="minorHAnsi" w:cstheme="minorHAnsi"/>
          <w:sz w:val="22"/>
          <w:szCs w:val="22"/>
        </w:rPr>
        <w:t>.</w:t>
      </w:r>
    </w:p>
    <w:p w14:paraId="20FA6FF2" w14:textId="77777777" w:rsidR="00B91227" w:rsidRPr="00B91227" w:rsidRDefault="00B91227" w:rsidP="00B91227">
      <w:pPr>
        <w:shd w:val="clear" w:color="auto" w:fill="FFFFFF"/>
        <w:spacing w:line="320" w:lineRule="exact"/>
        <w:contextualSpacing/>
        <w:rPr>
          <w:rFonts w:asciiTheme="minorHAnsi" w:hAnsiTheme="minorHAnsi" w:cstheme="minorHAnsi"/>
          <w:sz w:val="22"/>
          <w:szCs w:val="22"/>
        </w:rPr>
      </w:pPr>
      <w:r w:rsidRPr="00B91227">
        <w:rPr>
          <w:rFonts w:asciiTheme="minorHAnsi" w:hAnsiTheme="minorHAnsi" w:cstheme="minorHAnsi"/>
          <w:sz w:val="22"/>
          <w:szCs w:val="22"/>
        </w:rPr>
        <w:t xml:space="preserve">Follow Stop on Facebook at </w:t>
      </w:r>
      <w:hyperlink r:id="rId24" w:history="1">
        <w:r w:rsidRPr="00B91227">
          <w:rPr>
            <w:rStyle w:val="Hyperlink"/>
            <w:rFonts w:asciiTheme="minorHAnsi" w:hAnsiTheme="minorHAnsi" w:cstheme="minorHAnsi"/>
            <w:color w:val="0070C0"/>
            <w:sz w:val="22"/>
            <w:szCs w:val="22"/>
          </w:rPr>
          <w:t>www.facebook.com/stopfoodborneillness</w:t>
        </w:r>
      </w:hyperlink>
      <w:r w:rsidRPr="00B91227">
        <w:rPr>
          <w:rFonts w:asciiTheme="minorHAnsi" w:hAnsiTheme="minorHAnsi" w:cstheme="minorHAnsi"/>
          <w:color w:val="0070C0"/>
          <w:sz w:val="22"/>
          <w:szCs w:val="22"/>
        </w:rPr>
        <w:t>.</w:t>
      </w:r>
    </w:p>
    <w:p w14:paraId="42A562E4" w14:textId="77777777" w:rsidR="00B91227" w:rsidRPr="00B91227" w:rsidRDefault="00B91227" w:rsidP="00B91227">
      <w:pPr>
        <w:shd w:val="clear" w:color="auto" w:fill="FFFFFF"/>
        <w:spacing w:line="320" w:lineRule="exact"/>
        <w:contextualSpacing/>
        <w:rPr>
          <w:rFonts w:asciiTheme="minorHAnsi" w:hAnsiTheme="minorHAnsi" w:cstheme="minorHAnsi"/>
          <w:sz w:val="22"/>
          <w:szCs w:val="22"/>
        </w:rPr>
      </w:pPr>
      <w:r w:rsidRPr="00B91227">
        <w:rPr>
          <w:rFonts w:asciiTheme="minorHAnsi" w:hAnsiTheme="minorHAnsi" w:cstheme="minorHAnsi"/>
          <w:sz w:val="22"/>
          <w:szCs w:val="22"/>
        </w:rPr>
        <w:t xml:space="preserve">Follow Stop on Twitter: </w:t>
      </w:r>
      <w:hyperlink r:id="rId25" w:history="1">
        <w:r w:rsidRPr="00B91227">
          <w:rPr>
            <w:rStyle w:val="Hyperlink"/>
            <w:rFonts w:asciiTheme="minorHAnsi" w:hAnsiTheme="minorHAnsi" w:cstheme="minorHAnsi"/>
            <w:color w:val="0070C0"/>
            <w:sz w:val="22"/>
            <w:szCs w:val="22"/>
          </w:rPr>
          <w:t>www.twitter.com/StopFoodillness</w:t>
        </w:r>
      </w:hyperlink>
      <w:r w:rsidRPr="00B91227">
        <w:rPr>
          <w:rFonts w:asciiTheme="minorHAnsi" w:hAnsiTheme="minorHAnsi" w:cstheme="minorHAnsi"/>
          <w:sz w:val="22"/>
          <w:szCs w:val="22"/>
        </w:rPr>
        <w:t>.</w:t>
      </w:r>
    </w:p>
    <w:p w14:paraId="5DCFA5B5" w14:textId="77777777" w:rsidR="00B91227" w:rsidRPr="00B91227" w:rsidRDefault="00B91227" w:rsidP="00B91227">
      <w:pPr>
        <w:shd w:val="clear" w:color="auto" w:fill="FFFFFF"/>
        <w:spacing w:line="320" w:lineRule="exact"/>
        <w:contextualSpacing/>
        <w:rPr>
          <w:rFonts w:asciiTheme="minorHAnsi" w:hAnsiTheme="minorHAnsi" w:cstheme="minorHAnsi"/>
          <w:sz w:val="22"/>
          <w:szCs w:val="22"/>
          <w:u w:val="single"/>
        </w:rPr>
      </w:pPr>
      <w:r w:rsidRPr="00B91227">
        <w:rPr>
          <w:rFonts w:asciiTheme="minorHAnsi" w:hAnsiTheme="minorHAnsi" w:cstheme="minorHAnsi"/>
          <w:sz w:val="22"/>
          <w:szCs w:val="22"/>
        </w:rPr>
        <w:t xml:space="preserve">To receive our news, </w:t>
      </w:r>
      <w:proofErr w:type="gramStart"/>
      <w:r w:rsidRPr="00B91227">
        <w:rPr>
          <w:rFonts w:asciiTheme="minorHAnsi" w:hAnsiTheme="minorHAnsi" w:cstheme="minorHAnsi"/>
          <w:sz w:val="22"/>
          <w:szCs w:val="22"/>
        </w:rPr>
        <w:t>Follow</w:t>
      </w:r>
      <w:proofErr w:type="gramEnd"/>
      <w:r w:rsidRPr="00B91227">
        <w:rPr>
          <w:rFonts w:asciiTheme="minorHAnsi" w:hAnsiTheme="minorHAnsi" w:cstheme="minorHAnsi"/>
          <w:sz w:val="22"/>
          <w:szCs w:val="22"/>
        </w:rPr>
        <w:t xml:space="preserve"> us here: </w:t>
      </w:r>
      <w:hyperlink r:id="rId26" w:history="1">
        <w:r w:rsidRPr="00B91227">
          <w:rPr>
            <w:rStyle w:val="Hyperlink"/>
            <w:rFonts w:asciiTheme="minorHAnsi" w:hAnsiTheme="minorHAnsi" w:cstheme="minorHAnsi"/>
            <w:color w:val="0070C0"/>
            <w:sz w:val="22"/>
            <w:szCs w:val="22"/>
          </w:rPr>
          <w:t>www.newsline360.com/stopfoodborneillness</w:t>
        </w:r>
      </w:hyperlink>
      <w:r w:rsidRPr="00B91227">
        <w:rPr>
          <w:rFonts w:asciiTheme="minorHAnsi" w:hAnsiTheme="minorHAnsi" w:cstheme="minorHAnsi"/>
          <w:sz w:val="22"/>
          <w:szCs w:val="22"/>
          <w:u w:val="single"/>
        </w:rPr>
        <w:t xml:space="preserve">. </w:t>
      </w:r>
    </w:p>
    <w:p w14:paraId="02150BA4" w14:textId="77777777" w:rsidR="00B91227" w:rsidRPr="00B91227" w:rsidRDefault="00B91227" w:rsidP="00B91227">
      <w:pPr>
        <w:shd w:val="clear" w:color="auto" w:fill="FFFFFF"/>
        <w:spacing w:line="320" w:lineRule="exact"/>
        <w:contextualSpacing/>
        <w:rPr>
          <w:rFonts w:asciiTheme="minorHAnsi" w:hAnsiTheme="minorHAnsi" w:cstheme="minorHAnsi"/>
          <w:sz w:val="22"/>
          <w:szCs w:val="22"/>
        </w:rPr>
      </w:pPr>
      <w:r w:rsidRPr="00B91227">
        <w:rPr>
          <w:rFonts w:asciiTheme="minorHAnsi" w:hAnsiTheme="minorHAnsi" w:cstheme="minorHAnsi"/>
          <w:sz w:val="22"/>
          <w:szCs w:val="22"/>
        </w:rPr>
        <w:t>(Click the Follow Us icon on upper right corner)</w:t>
      </w:r>
    </w:p>
    <w:p w14:paraId="7C6C41DB" w14:textId="77777777" w:rsidR="00B91227" w:rsidRPr="00B91227" w:rsidRDefault="00B91227" w:rsidP="00B91227">
      <w:pPr>
        <w:shd w:val="clear" w:color="auto" w:fill="FFFFFF"/>
        <w:spacing w:line="320" w:lineRule="exact"/>
        <w:contextualSpacing/>
        <w:rPr>
          <w:rFonts w:asciiTheme="minorHAnsi" w:hAnsiTheme="minorHAnsi" w:cstheme="minorHAnsi"/>
          <w:sz w:val="22"/>
          <w:szCs w:val="22"/>
        </w:rPr>
      </w:pPr>
    </w:p>
    <w:p w14:paraId="60276000" w14:textId="77777777" w:rsidR="00B91227" w:rsidRPr="00B91227" w:rsidRDefault="00B91227" w:rsidP="00B91227">
      <w:pPr>
        <w:shd w:val="clear" w:color="auto" w:fill="FFFFFF"/>
        <w:spacing w:line="320" w:lineRule="exact"/>
        <w:contextualSpacing/>
        <w:rPr>
          <w:rFonts w:asciiTheme="minorHAnsi" w:hAnsiTheme="minorHAnsi" w:cstheme="minorHAnsi"/>
          <w:sz w:val="22"/>
          <w:szCs w:val="22"/>
        </w:rPr>
      </w:pPr>
      <w:r w:rsidRPr="00B91227">
        <w:rPr>
          <w:rFonts w:asciiTheme="minorHAnsi" w:hAnsiTheme="minorHAnsi" w:cstheme="minorHAnsi"/>
          <w:sz w:val="22"/>
          <w:szCs w:val="22"/>
        </w:rPr>
        <w:t xml:space="preserve">For questions and personal assistance, please contact Stanley Rutledge, Community Coordinator, </w:t>
      </w:r>
      <w:proofErr w:type="gramStart"/>
      <w:r w:rsidRPr="00B91227">
        <w:rPr>
          <w:rFonts w:asciiTheme="minorHAnsi" w:hAnsiTheme="minorHAnsi" w:cstheme="minorHAnsi"/>
          <w:sz w:val="22"/>
          <w:szCs w:val="22"/>
        </w:rPr>
        <w:t xml:space="preserve">at  </w:t>
      </w:r>
      <w:proofErr w:type="gramEnd"/>
      <w:hyperlink r:id="rId27" w:history="1">
        <w:r w:rsidRPr="00B91227">
          <w:rPr>
            <w:rStyle w:val="Hyperlink"/>
            <w:rFonts w:asciiTheme="minorHAnsi" w:hAnsiTheme="minorHAnsi" w:cstheme="minorHAnsi"/>
            <w:color w:val="0070C0"/>
            <w:sz w:val="22"/>
            <w:szCs w:val="22"/>
          </w:rPr>
          <w:t>srutledge@Stopfoodborneillness.org</w:t>
        </w:r>
      </w:hyperlink>
      <w:r w:rsidRPr="00B91227">
        <w:rPr>
          <w:rFonts w:asciiTheme="minorHAnsi" w:hAnsiTheme="minorHAnsi" w:cstheme="minorHAnsi"/>
          <w:sz w:val="22"/>
          <w:szCs w:val="22"/>
        </w:rPr>
        <w:t xml:space="preserve"> or 773-269-6555 x7.</w:t>
      </w:r>
    </w:p>
    <w:p w14:paraId="619AD111" w14:textId="77777777" w:rsidR="00B91227" w:rsidRPr="00B91227" w:rsidRDefault="00B91227" w:rsidP="00B91227">
      <w:pPr>
        <w:shd w:val="clear" w:color="auto" w:fill="FFFFFF"/>
        <w:spacing w:line="320" w:lineRule="exact"/>
        <w:contextualSpacing/>
        <w:rPr>
          <w:rFonts w:asciiTheme="minorHAnsi" w:hAnsiTheme="minorHAnsi" w:cstheme="minorHAnsi"/>
          <w:sz w:val="22"/>
          <w:szCs w:val="22"/>
        </w:rPr>
      </w:pPr>
    </w:p>
    <w:p w14:paraId="0B5356B1" w14:textId="77777777" w:rsidR="00B91227" w:rsidRPr="00B91227" w:rsidRDefault="00B91227" w:rsidP="00B91227">
      <w:pPr>
        <w:shd w:val="clear" w:color="auto" w:fill="FFFFFF"/>
        <w:spacing w:line="320" w:lineRule="exact"/>
        <w:contextualSpacing/>
        <w:jc w:val="center"/>
        <w:rPr>
          <w:rFonts w:asciiTheme="minorHAnsi" w:hAnsiTheme="minorHAnsi" w:cstheme="minorHAnsi"/>
          <w:sz w:val="22"/>
          <w:szCs w:val="22"/>
        </w:rPr>
      </w:pPr>
      <w:r w:rsidRPr="00B91227">
        <w:rPr>
          <w:rFonts w:asciiTheme="minorHAnsi" w:hAnsiTheme="minorHAnsi" w:cstheme="minorHAnsi"/>
          <w:sz w:val="22"/>
          <w:szCs w:val="22"/>
        </w:rPr>
        <w:t># # #</w:t>
      </w:r>
    </w:p>
    <w:p w14:paraId="17316BCA" w14:textId="77777777" w:rsidR="00B91227" w:rsidRPr="00B91227" w:rsidRDefault="00B91227" w:rsidP="00B91227">
      <w:pPr>
        <w:pStyle w:val="BodyText"/>
        <w:spacing w:line="320" w:lineRule="exact"/>
        <w:contextualSpacing/>
        <w:rPr>
          <w:rFonts w:asciiTheme="minorHAnsi" w:hAnsiTheme="minorHAnsi" w:cstheme="minorHAnsi"/>
          <w:sz w:val="22"/>
          <w:szCs w:val="22"/>
        </w:rPr>
      </w:pPr>
    </w:p>
    <w:p w14:paraId="23484BDF" w14:textId="6434A798" w:rsidR="00565873" w:rsidRPr="00B91227" w:rsidRDefault="00565873" w:rsidP="00B91227">
      <w:pPr>
        <w:pStyle w:val="NormalWeb"/>
        <w:spacing w:before="0" w:beforeAutospacing="0" w:after="0" w:afterAutospacing="0" w:line="320" w:lineRule="exact"/>
        <w:contextualSpacing/>
        <w:rPr>
          <w:rFonts w:asciiTheme="minorHAnsi" w:hAnsiTheme="minorHAnsi" w:cstheme="minorHAnsi"/>
          <w:color w:val="auto"/>
          <w:sz w:val="22"/>
          <w:szCs w:val="22"/>
          <w:lang w:val="en"/>
        </w:rPr>
      </w:pPr>
    </w:p>
    <w:sectPr w:rsidR="00565873" w:rsidRPr="00B91227">
      <w:foot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B7A73" w14:textId="77777777" w:rsidR="00B2373E" w:rsidRDefault="00B2373E" w:rsidP="00B91227">
      <w:r>
        <w:separator/>
      </w:r>
    </w:p>
  </w:endnote>
  <w:endnote w:type="continuationSeparator" w:id="0">
    <w:p w14:paraId="5A9BE4C8" w14:textId="77777777" w:rsidR="00B2373E" w:rsidRDefault="00B2373E" w:rsidP="00B9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521765"/>
      <w:docPartObj>
        <w:docPartGallery w:val="Page Numbers (Bottom of Page)"/>
        <w:docPartUnique/>
      </w:docPartObj>
    </w:sdtPr>
    <w:sdtEndPr>
      <w:rPr>
        <w:rFonts w:asciiTheme="minorHAnsi" w:hAnsiTheme="minorHAnsi" w:cstheme="minorHAnsi"/>
        <w:noProof/>
      </w:rPr>
    </w:sdtEndPr>
    <w:sdtContent>
      <w:p w14:paraId="4FCED929" w14:textId="0A8B9786" w:rsidR="00B91227" w:rsidRPr="00750CB5" w:rsidRDefault="00B91227">
        <w:pPr>
          <w:pStyle w:val="Footer"/>
          <w:jc w:val="center"/>
          <w:rPr>
            <w:rFonts w:asciiTheme="minorHAnsi" w:hAnsiTheme="minorHAnsi" w:cstheme="minorHAnsi"/>
          </w:rPr>
        </w:pPr>
        <w:r w:rsidRPr="00750CB5">
          <w:rPr>
            <w:rFonts w:asciiTheme="minorHAnsi" w:hAnsiTheme="minorHAnsi" w:cstheme="minorHAnsi"/>
          </w:rPr>
          <w:fldChar w:fldCharType="begin"/>
        </w:r>
        <w:r w:rsidRPr="00750CB5">
          <w:rPr>
            <w:rFonts w:asciiTheme="minorHAnsi" w:hAnsiTheme="minorHAnsi" w:cstheme="minorHAnsi"/>
          </w:rPr>
          <w:instrText xml:space="preserve"> PAGE   \* MERGEFORMAT </w:instrText>
        </w:r>
        <w:r w:rsidRPr="00750CB5">
          <w:rPr>
            <w:rFonts w:asciiTheme="minorHAnsi" w:hAnsiTheme="minorHAnsi" w:cstheme="minorHAnsi"/>
          </w:rPr>
          <w:fldChar w:fldCharType="separate"/>
        </w:r>
        <w:r w:rsidR="0056713E">
          <w:rPr>
            <w:rFonts w:asciiTheme="minorHAnsi" w:hAnsiTheme="minorHAnsi" w:cstheme="minorHAnsi"/>
            <w:noProof/>
          </w:rPr>
          <w:t>2</w:t>
        </w:r>
        <w:r w:rsidRPr="00750CB5">
          <w:rPr>
            <w:rFonts w:asciiTheme="minorHAnsi" w:hAnsiTheme="minorHAnsi" w:cstheme="minorHAnsi"/>
            <w:noProof/>
          </w:rPr>
          <w:fldChar w:fldCharType="end"/>
        </w:r>
      </w:p>
    </w:sdtContent>
  </w:sdt>
  <w:p w14:paraId="065F6BCC" w14:textId="77777777" w:rsidR="00B91227" w:rsidRDefault="00B912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E5FF0" w14:textId="77777777" w:rsidR="00B2373E" w:rsidRDefault="00B2373E" w:rsidP="00B91227">
      <w:r>
        <w:separator/>
      </w:r>
    </w:p>
  </w:footnote>
  <w:footnote w:type="continuationSeparator" w:id="0">
    <w:p w14:paraId="68AE07EB" w14:textId="77777777" w:rsidR="00B2373E" w:rsidRDefault="00B2373E" w:rsidP="00B912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E51BC"/>
    <w:multiLevelType w:val="hybridMultilevel"/>
    <w:tmpl w:val="D214C4EA"/>
    <w:lvl w:ilvl="0" w:tplc="B3206C4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QwMTQ0MTA2N7M0MLRQ0lEKTi0uzszPAykwqgUA3JwKvCwAAAA="/>
  </w:docVars>
  <w:rsids>
    <w:rsidRoot w:val="00565873"/>
    <w:rsid w:val="000A6628"/>
    <w:rsid w:val="000D0223"/>
    <w:rsid w:val="000E44E0"/>
    <w:rsid w:val="00122852"/>
    <w:rsid w:val="00205607"/>
    <w:rsid w:val="00225718"/>
    <w:rsid w:val="002513D8"/>
    <w:rsid w:val="0027575A"/>
    <w:rsid w:val="00275DBA"/>
    <w:rsid w:val="002964A2"/>
    <w:rsid w:val="002E01A4"/>
    <w:rsid w:val="003B104B"/>
    <w:rsid w:val="00456A07"/>
    <w:rsid w:val="00465DE0"/>
    <w:rsid w:val="0056079F"/>
    <w:rsid w:val="00564FA7"/>
    <w:rsid w:val="00565873"/>
    <w:rsid w:val="0056713E"/>
    <w:rsid w:val="00594F08"/>
    <w:rsid w:val="005F4CF4"/>
    <w:rsid w:val="00640713"/>
    <w:rsid w:val="006A1952"/>
    <w:rsid w:val="006B668C"/>
    <w:rsid w:val="0073737C"/>
    <w:rsid w:val="00750CB5"/>
    <w:rsid w:val="00764807"/>
    <w:rsid w:val="00872E27"/>
    <w:rsid w:val="00950DAE"/>
    <w:rsid w:val="00962B67"/>
    <w:rsid w:val="00A737AB"/>
    <w:rsid w:val="00A76F23"/>
    <w:rsid w:val="00AB5422"/>
    <w:rsid w:val="00B2373E"/>
    <w:rsid w:val="00B358D9"/>
    <w:rsid w:val="00B73DF8"/>
    <w:rsid w:val="00B91227"/>
    <w:rsid w:val="00BA63BE"/>
    <w:rsid w:val="00BC0629"/>
    <w:rsid w:val="00BC16AB"/>
    <w:rsid w:val="00C60168"/>
    <w:rsid w:val="00C60B02"/>
    <w:rsid w:val="00C95FE8"/>
    <w:rsid w:val="00CE3303"/>
    <w:rsid w:val="00DB3668"/>
    <w:rsid w:val="00DD5E34"/>
    <w:rsid w:val="00DF55EA"/>
    <w:rsid w:val="00DF6742"/>
    <w:rsid w:val="00E61EAA"/>
    <w:rsid w:val="00ED65F2"/>
    <w:rsid w:val="00EF42ED"/>
    <w:rsid w:val="00F02DB4"/>
    <w:rsid w:val="00F215E5"/>
    <w:rsid w:val="00F66EED"/>
    <w:rsid w:val="00F67AAB"/>
    <w:rsid w:val="00FB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02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8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5873"/>
    <w:pPr>
      <w:spacing w:before="100" w:beforeAutospacing="1" w:after="100" w:afterAutospacing="1" w:line="398" w:lineRule="atLeast"/>
    </w:pPr>
    <w:rPr>
      <w:rFonts w:ascii="Roboto" w:hAnsi="Roboto"/>
      <w:color w:val="888888"/>
    </w:rPr>
  </w:style>
  <w:style w:type="character" w:styleId="Hyperlink">
    <w:name w:val="Hyperlink"/>
    <w:basedOn w:val="DefaultParagraphFont"/>
    <w:uiPriority w:val="99"/>
    <w:rsid w:val="00565873"/>
    <w:rPr>
      <w:color w:val="0563C1" w:themeColor="hyperlink"/>
      <w:u w:val="single"/>
    </w:rPr>
  </w:style>
  <w:style w:type="character" w:styleId="Strong">
    <w:name w:val="Strong"/>
    <w:basedOn w:val="DefaultParagraphFont"/>
    <w:uiPriority w:val="22"/>
    <w:qFormat/>
    <w:rsid w:val="00565873"/>
    <w:rPr>
      <w:b/>
      <w:bCs/>
    </w:rPr>
  </w:style>
  <w:style w:type="character" w:customStyle="1" w:styleId="apple-converted-space">
    <w:name w:val="apple-converted-space"/>
    <w:basedOn w:val="DefaultParagraphFont"/>
    <w:rsid w:val="00565873"/>
  </w:style>
  <w:style w:type="paragraph" w:styleId="ListParagraph">
    <w:name w:val="List Paragraph"/>
    <w:basedOn w:val="Normal"/>
    <w:uiPriority w:val="34"/>
    <w:qFormat/>
    <w:rsid w:val="00565873"/>
    <w:pPr>
      <w:ind w:left="720"/>
      <w:contextualSpacing/>
    </w:pPr>
  </w:style>
  <w:style w:type="paragraph" w:styleId="BalloonText">
    <w:name w:val="Balloon Text"/>
    <w:basedOn w:val="Normal"/>
    <w:link w:val="BalloonTextChar"/>
    <w:uiPriority w:val="99"/>
    <w:semiHidden/>
    <w:unhideWhenUsed/>
    <w:rsid w:val="005658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73"/>
    <w:rPr>
      <w:rFonts w:ascii="Segoe UI" w:eastAsia="Times New Roman" w:hAnsi="Segoe UI" w:cs="Segoe UI"/>
      <w:sz w:val="18"/>
      <w:szCs w:val="18"/>
    </w:rPr>
  </w:style>
  <w:style w:type="paragraph" w:styleId="BodyText">
    <w:name w:val="Body Text"/>
    <w:basedOn w:val="Normal"/>
    <w:link w:val="BodyTextChar"/>
    <w:uiPriority w:val="1"/>
    <w:qFormat/>
    <w:rsid w:val="00B91227"/>
    <w:pPr>
      <w:widowControl w:val="0"/>
      <w:autoSpaceDE w:val="0"/>
      <w:autoSpaceDN w:val="0"/>
    </w:pPr>
    <w:rPr>
      <w:rFonts w:ascii="Calibri" w:eastAsia="Calibri" w:hAnsi="Calibri" w:cs="Calibri"/>
      <w:lang w:bidi="en-US"/>
    </w:rPr>
  </w:style>
  <w:style w:type="character" w:customStyle="1" w:styleId="BodyTextChar">
    <w:name w:val="Body Text Char"/>
    <w:basedOn w:val="DefaultParagraphFont"/>
    <w:link w:val="BodyText"/>
    <w:uiPriority w:val="1"/>
    <w:rsid w:val="00B91227"/>
    <w:rPr>
      <w:rFonts w:ascii="Calibri" w:eastAsia="Calibri" w:hAnsi="Calibri" w:cs="Calibri"/>
      <w:sz w:val="24"/>
      <w:szCs w:val="24"/>
      <w:lang w:bidi="en-US"/>
    </w:rPr>
  </w:style>
  <w:style w:type="paragraph" w:styleId="Header">
    <w:name w:val="header"/>
    <w:basedOn w:val="Normal"/>
    <w:link w:val="HeaderChar"/>
    <w:uiPriority w:val="99"/>
    <w:unhideWhenUsed/>
    <w:rsid w:val="00B91227"/>
    <w:pPr>
      <w:tabs>
        <w:tab w:val="center" w:pos="4680"/>
        <w:tab w:val="right" w:pos="9360"/>
      </w:tabs>
    </w:pPr>
  </w:style>
  <w:style w:type="character" w:customStyle="1" w:styleId="HeaderChar">
    <w:name w:val="Header Char"/>
    <w:basedOn w:val="DefaultParagraphFont"/>
    <w:link w:val="Header"/>
    <w:uiPriority w:val="99"/>
    <w:rsid w:val="00B91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1227"/>
    <w:pPr>
      <w:tabs>
        <w:tab w:val="center" w:pos="4680"/>
        <w:tab w:val="right" w:pos="9360"/>
      </w:tabs>
    </w:pPr>
  </w:style>
  <w:style w:type="character" w:customStyle="1" w:styleId="FooterChar">
    <w:name w:val="Footer Char"/>
    <w:basedOn w:val="DefaultParagraphFont"/>
    <w:link w:val="Footer"/>
    <w:uiPriority w:val="99"/>
    <w:rsid w:val="00B9122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964A2"/>
    <w:rPr>
      <w:sz w:val="16"/>
      <w:szCs w:val="16"/>
    </w:rPr>
  </w:style>
  <w:style w:type="paragraph" w:styleId="CommentText">
    <w:name w:val="annotation text"/>
    <w:basedOn w:val="Normal"/>
    <w:link w:val="CommentTextChar"/>
    <w:uiPriority w:val="99"/>
    <w:semiHidden/>
    <w:unhideWhenUsed/>
    <w:rsid w:val="002964A2"/>
    <w:rPr>
      <w:sz w:val="20"/>
      <w:szCs w:val="20"/>
    </w:rPr>
  </w:style>
  <w:style w:type="character" w:customStyle="1" w:styleId="CommentTextChar">
    <w:name w:val="Comment Text Char"/>
    <w:basedOn w:val="DefaultParagraphFont"/>
    <w:link w:val="CommentText"/>
    <w:uiPriority w:val="99"/>
    <w:semiHidden/>
    <w:rsid w:val="002964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64A2"/>
    <w:rPr>
      <w:b/>
      <w:bCs/>
    </w:rPr>
  </w:style>
  <w:style w:type="character" w:customStyle="1" w:styleId="CommentSubjectChar">
    <w:name w:val="Comment Subject Char"/>
    <w:basedOn w:val="CommentTextChar"/>
    <w:link w:val="CommentSubject"/>
    <w:uiPriority w:val="99"/>
    <w:semiHidden/>
    <w:rsid w:val="002964A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F6742"/>
    <w:rPr>
      <w:color w:val="954F72" w:themeColor="followedHyperlink"/>
      <w:u w:val="single"/>
    </w:rPr>
  </w:style>
  <w:style w:type="character" w:customStyle="1" w:styleId="UnresolvedMention">
    <w:name w:val="Unresolved Mention"/>
    <w:basedOn w:val="DefaultParagraphFont"/>
    <w:uiPriority w:val="99"/>
    <w:semiHidden/>
    <w:unhideWhenUsed/>
    <w:rsid w:val="00DF6742"/>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8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5873"/>
    <w:pPr>
      <w:spacing w:before="100" w:beforeAutospacing="1" w:after="100" w:afterAutospacing="1" w:line="398" w:lineRule="atLeast"/>
    </w:pPr>
    <w:rPr>
      <w:rFonts w:ascii="Roboto" w:hAnsi="Roboto"/>
      <w:color w:val="888888"/>
    </w:rPr>
  </w:style>
  <w:style w:type="character" w:styleId="Hyperlink">
    <w:name w:val="Hyperlink"/>
    <w:basedOn w:val="DefaultParagraphFont"/>
    <w:uiPriority w:val="99"/>
    <w:rsid w:val="00565873"/>
    <w:rPr>
      <w:color w:val="0563C1" w:themeColor="hyperlink"/>
      <w:u w:val="single"/>
    </w:rPr>
  </w:style>
  <w:style w:type="character" w:styleId="Strong">
    <w:name w:val="Strong"/>
    <w:basedOn w:val="DefaultParagraphFont"/>
    <w:uiPriority w:val="22"/>
    <w:qFormat/>
    <w:rsid w:val="00565873"/>
    <w:rPr>
      <w:b/>
      <w:bCs/>
    </w:rPr>
  </w:style>
  <w:style w:type="character" w:customStyle="1" w:styleId="apple-converted-space">
    <w:name w:val="apple-converted-space"/>
    <w:basedOn w:val="DefaultParagraphFont"/>
    <w:rsid w:val="00565873"/>
  </w:style>
  <w:style w:type="paragraph" w:styleId="ListParagraph">
    <w:name w:val="List Paragraph"/>
    <w:basedOn w:val="Normal"/>
    <w:uiPriority w:val="34"/>
    <w:qFormat/>
    <w:rsid w:val="00565873"/>
    <w:pPr>
      <w:ind w:left="720"/>
      <w:contextualSpacing/>
    </w:pPr>
  </w:style>
  <w:style w:type="paragraph" w:styleId="BalloonText">
    <w:name w:val="Balloon Text"/>
    <w:basedOn w:val="Normal"/>
    <w:link w:val="BalloonTextChar"/>
    <w:uiPriority w:val="99"/>
    <w:semiHidden/>
    <w:unhideWhenUsed/>
    <w:rsid w:val="005658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73"/>
    <w:rPr>
      <w:rFonts w:ascii="Segoe UI" w:eastAsia="Times New Roman" w:hAnsi="Segoe UI" w:cs="Segoe UI"/>
      <w:sz w:val="18"/>
      <w:szCs w:val="18"/>
    </w:rPr>
  </w:style>
  <w:style w:type="paragraph" w:styleId="BodyText">
    <w:name w:val="Body Text"/>
    <w:basedOn w:val="Normal"/>
    <w:link w:val="BodyTextChar"/>
    <w:uiPriority w:val="1"/>
    <w:qFormat/>
    <w:rsid w:val="00B91227"/>
    <w:pPr>
      <w:widowControl w:val="0"/>
      <w:autoSpaceDE w:val="0"/>
      <w:autoSpaceDN w:val="0"/>
    </w:pPr>
    <w:rPr>
      <w:rFonts w:ascii="Calibri" w:eastAsia="Calibri" w:hAnsi="Calibri" w:cs="Calibri"/>
      <w:lang w:bidi="en-US"/>
    </w:rPr>
  </w:style>
  <w:style w:type="character" w:customStyle="1" w:styleId="BodyTextChar">
    <w:name w:val="Body Text Char"/>
    <w:basedOn w:val="DefaultParagraphFont"/>
    <w:link w:val="BodyText"/>
    <w:uiPriority w:val="1"/>
    <w:rsid w:val="00B91227"/>
    <w:rPr>
      <w:rFonts w:ascii="Calibri" w:eastAsia="Calibri" w:hAnsi="Calibri" w:cs="Calibri"/>
      <w:sz w:val="24"/>
      <w:szCs w:val="24"/>
      <w:lang w:bidi="en-US"/>
    </w:rPr>
  </w:style>
  <w:style w:type="paragraph" w:styleId="Header">
    <w:name w:val="header"/>
    <w:basedOn w:val="Normal"/>
    <w:link w:val="HeaderChar"/>
    <w:uiPriority w:val="99"/>
    <w:unhideWhenUsed/>
    <w:rsid w:val="00B91227"/>
    <w:pPr>
      <w:tabs>
        <w:tab w:val="center" w:pos="4680"/>
        <w:tab w:val="right" w:pos="9360"/>
      </w:tabs>
    </w:pPr>
  </w:style>
  <w:style w:type="character" w:customStyle="1" w:styleId="HeaderChar">
    <w:name w:val="Header Char"/>
    <w:basedOn w:val="DefaultParagraphFont"/>
    <w:link w:val="Header"/>
    <w:uiPriority w:val="99"/>
    <w:rsid w:val="00B91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1227"/>
    <w:pPr>
      <w:tabs>
        <w:tab w:val="center" w:pos="4680"/>
        <w:tab w:val="right" w:pos="9360"/>
      </w:tabs>
    </w:pPr>
  </w:style>
  <w:style w:type="character" w:customStyle="1" w:styleId="FooterChar">
    <w:name w:val="Footer Char"/>
    <w:basedOn w:val="DefaultParagraphFont"/>
    <w:link w:val="Footer"/>
    <w:uiPriority w:val="99"/>
    <w:rsid w:val="00B9122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964A2"/>
    <w:rPr>
      <w:sz w:val="16"/>
      <w:szCs w:val="16"/>
    </w:rPr>
  </w:style>
  <w:style w:type="paragraph" w:styleId="CommentText">
    <w:name w:val="annotation text"/>
    <w:basedOn w:val="Normal"/>
    <w:link w:val="CommentTextChar"/>
    <w:uiPriority w:val="99"/>
    <w:semiHidden/>
    <w:unhideWhenUsed/>
    <w:rsid w:val="002964A2"/>
    <w:rPr>
      <w:sz w:val="20"/>
      <w:szCs w:val="20"/>
    </w:rPr>
  </w:style>
  <w:style w:type="character" w:customStyle="1" w:styleId="CommentTextChar">
    <w:name w:val="Comment Text Char"/>
    <w:basedOn w:val="DefaultParagraphFont"/>
    <w:link w:val="CommentText"/>
    <w:uiPriority w:val="99"/>
    <w:semiHidden/>
    <w:rsid w:val="002964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64A2"/>
    <w:rPr>
      <w:b/>
      <w:bCs/>
    </w:rPr>
  </w:style>
  <w:style w:type="character" w:customStyle="1" w:styleId="CommentSubjectChar">
    <w:name w:val="Comment Subject Char"/>
    <w:basedOn w:val="CommentTextChar"/>
    <w:link w:val="CommentSubject"/>
    <w:uiPriority w:val="99"/>
    <w:semiHidden/>
    <w:rsid w:val="002964A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F6742"/>
    <w:rPr>
      <w:color w:val="954F72" w:themeColor="followedHyperlink"/>
      <w:u w:val="single"/>
    </w:rPr>
  </w:style>
  <w:style w:type="character" w:customStyle="1" w:styleId="UnresolvedMention">
    <w:name w:val="Unresolved Mention"/>
    <w:basedOn w:val="DefaultParagraphFont"/>
    <w:uiPriority w:val="99"/>
    <w:semiHidden/>
    <w:unhideWhenUsed/>
    <w:rsid w:val="00DF6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http://www.Stopfoodborneillness.org/awareness/" TargetMode="External"/><Relationship Id="rId21" Type="http://schemas.openxmlformats.org/officeDocument/2006/relationships/hyperlink" Target="http://www.stopfoodborneillness.org/awareness/to-do-if-youre-sick" TargetMode="External"/><Relationship Id="rId22" Type="http://schemas.openxmlformats.org/officeDocument/2006/relationships/hyperlink" Target="http://www.Stopfoodborneillness.org/take-action/sign-up-for-e-alerts/" TargetMode="External"/><Relationship Id="rId23" Type="http://schemas.openxmlformats.org/officeDocument/2006/relationships/hyperlink" Target="http://www.newsline360.com/stopfoodborneillness" TargetMode="External"/><Relationship Id="rId24" Type="http://schemas.openxmlformats.org/officeDocument/2006/relationships/hyperlink" Target="http://www.facebook.com/stopfoodborneillness" TargetMode="External"/><Relationship Id="rId25" Type="http://schemas.openxmlformats.org/officeDocument/2006/relationships/hyperlink" Target="http://www.twitter.com/StopFoodillness" TargetMode="External"/><Relationship Id="rId26" Type="http://schemas.openxmlformats.org/officeDocument/2006/relationships/hyperlink" Target="http://www.newsline360.com/stopfoodborneillness" TargetMode="External"/><Relationship Id="rId27" Type="http://schemas.openxmlformats.org/officeDocument/2006/relationships/hyperlink" Target="mailto:srutledge@Stopfoodborneillness.org" TargetMode="External"/><Relationship Id="rId28" Type="http://schemas.openxmlformats.org/officeDocument/2006/relationships/footer" Target="footer1.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mailto:team@kurman.com" TargetMode="External"/><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hyperlink" Target="https://stopfoodborneillness.org/wp-content/uploads/2015/03/chart_safe_cooking.pdf" TargetMode="External"/><Relationship Id="rId17" Type="http://schemas.openxmlformats.org/officeDocument/2006/relationships/image" Target="media/image8.jpeg"/><Relationship Id="rId18" Type="http://schemas.openxmlformats.org/officeDocument/2006/relationships/hyperlink" Target="https://stopfoodborneillness.org/awareness/safe-cooking-temperatures-2/" TargetMode="External"/><Relationship Id="rId19" Type="http://schemas.openxmlformats.org/officeDocument/2006/relationships/hyperlink" Target="http://www.stopfoodborneillnes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990</Words>
  <Characters>5645</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Para</dc:creator>
  <cp:keywords/>
  <dc:description/>
  <cp:lastModifiedBy>Julia  Para</cp:lastModifiedBy>
  <cp:revision>3</cp:revision>
  <dcterms:created xsi:type="dcterms:W3CDTF">2019-04-29T22:32:00Z</dcterms:created>
  <dcterms:modified xsi:type="dcterms:W3CDTF">2019-11-05T03:40:00Z</dcterms:modified>
</cp:coreProperties>
</file>